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54" w:rsidRPr="00E30754" w:rsidRDefault="00E30754" w:rsidP="00E30754">
      <w:pPr>
        <w:rPr>
          <w:sz w:val="24"/>
        </w:rPr>
      </w:pPr>
      <w:r w:rsidRPr="00C955ED">
        <w:rPr>
          <w:noProof/>
          <w:sz w:val="24"/>
          <w:lang w:eastAsia="en-GB"/>
        </w:rPr>
        <mc:AlternateContent>
          <mc:Choice Requires="wps">
            <w:drawing>
              <wp:anchor distT="45720" distB="45720" distL="114300" distR="114300" simplePos="0" relativeHeight="251696128" behindDoc="0" locked="0" layoutInCell="1" allowOverlap="1">
                <wp:simplePos x="0" y="0"/>
                <wp:positionH relativeFrom="column">
                  <wp:posOffset>19050</wp:posOffset>
                </wp:positionH>
                <wp:positionV relativeFrom="paragraph">
                  <wp:posOffset>933450</wp:posOffset>
                </wp:positionV>
                <wp:extent cx="3257550" cy="27717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771775"/>
                        </a:xfrm>
                        <a:prstGeom prst="rect">
                          <a:avLst/>
                        </a:prstGeom>
                        <a:solidFill>
                          <a:srgbClr val="FFFFFF"/>
                        </a:solidFill>
                        <a:ln w="9525">
                          <a:solidFill>
                            <a:srgbClr val="000000"/>
                          </a:solidFill>
                          <a:miter lim="800000"/>
                          <a:headEnd/>
                          <a:tailEnd/>
                        </a:ln>
                      </wps:spPr>
                      <wps:txbx>
                        <w:txbxContent>
                          <w:p w:rsidR="00C955ED" w:rsidRPr="00C955ED" w:rsidRDefault="00C955ED" w:rsidP="00C955ED">
                            <w:pPr>
                              <w:jc w:val="both"/>
                              <w:rPr>
                                <w:rFonts w:ascii="Arial" w:hAnsi="Arial" w:cs="Arial"/>
                                <w:sz w:val="24"/>
                              </w:rPr>
                            </w:pPr>
                            <w:r w:rsidRPr="00C955ED">
                              <w:rPr>
                                <w:rFonts w:ascii="Arial" w:hAnsi="Arial" w:cs="Arial"/>
                                <w:sz w:val="24"/>
                              </w:rPr>
                              <w:t>Welcome to our first Newsletter of the academic yea</w:t>
                            </w:r>
                            <w:r w:rsidRPr="00C955ED">
                              <w:rPr>
                                <w:rFonts w:ascii="Arial" w:hAnsi="Arial" w:cs="Arial"/>
                                <w:sz w:val="24"/>
                              </w:rPr>
                              <w:t xml:space="preserve">r 2019/2020. We hope that the welcome letter we issued to all families last week was useful for the first few days of school. You will find details about our action packed month of September in this Newsletter, please remember a copy can also be downloaded from our school website </w:t>
                            </w:r>
                            <w:hyperlink r:id="rId7" w:history="1">
                              <w:r w:rsidRPr="00C955ED">
                                <w:rPr>
                                  <w:rStyle w:val="Hyperlink"/>
                                  <w:rFonts w:ascii="Arial" w:hAnsi="Arial" w:cs="Arial"/>
                                  <w:sz w:val="24"/>
                                </w:rPr>
                                <w:t>www.steugenesps.com</w:t>
                              </w:r>
                            </w:hyperlink>
                            <w:r>
                              <w:rPr>
                                <w:rFonts w:ascii="Arial" w:hAnsi="Arial" w:cs="Arial"/>
                                <w:sz w:val="24"/>
                              </w:rPr>
                              <w:t xml:space="preserve"> at any time</w:t>
                            </w:r>
                            <w:r w:rsidR="00EA6C90">
                              <w:rPr>
                                <w:rFonts w:ascii="Arial" w:hAnsi="Arial" w:cs="Arial"/>
                                <w:sz w:val="24"/>
                              </w:rPr>
                              <w:t>. We encourage our parents, grandparents and extended families</w:t>
                            </w:r>
                            <w:r w:rsidRPr="00C955ED">
                              <w:rPr>
                                <w:rFonts w:ascii="Arial" w:hAnsi="Arial" w:cs="Arial"/>
                                <w:sz w:val="24"/>
                              </w:rPr>
                              <w:t xml:space="preserve"> to like and follow our Facebook and Twitter accounts to be up to date with all our exciting news at St Eugene’s PS. </w:t>
                            </w:r>
                          </w:p>
                          <w:p w:rsidR="00C955ED" w:rsidRDefault="00C95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73.5pt;width:256.5pt;height:218.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">
                <v:textbox>
                  <w:txbxContent>
                    <w:p w:rsidR="00C955ED" w:rsidRPr="00C955ED" w:rsidRDefault="00C955ED" w:rsidP="00C955ED">
                      <w:pPr>
                        <w:jc w:val="both"/>
                        <w:rPr>
                          <w:rFonts w:ascii="Arial" w:hAnsi="Arial" w:cs="Arial"/>
                          <w:sz w:val="24"/>
                        </w:rPr>
                      </w:pPr>
                      <w:r w:rsidRPr="00C955ED">
                        <w:rPr>
                          <w:rFonts w:ascii="Arial" w:hAnsi="Arial" w:cs="Arial"/>
                          <w:sz w:val="24"/>
                        </w:rPr>
                        <w:t>Welcome to our first Newsletter of the academic yea</w:t>
                      </w:r>
                      <w:r w:rsidRPr="00C955ED">
                        <w:rPr>
                          <w:rFonts w:ascii="Arial" w:hAnsi="Arial" w:cs="Arial"/>
                          <w:sz w:val="24"/>
                        </w:rPr>
                        <w:t xml:space="preserve">r 2019/2020. We hope that the welcome letter we issued to all families last week was useful for the first few days of school. You will find details about our action packed month of September in this Newsletter, please remember a copy can also be downloaded from our school website </w:t>
                      </w:r>
                      <w:hyperlink r:id="rId8" w:history="1">
                        <w:r w:rsidRPr="00C955ED">
                          <w:rPr>
                            <w:rStyle w:val="Hyperlink"/>
                            <w:rFonts w:ascii="Arial" w:hAnsi="Arial" w:cs="Arial"/>
                            <w:sz w:val="24"/>
                          </w:rPr>
                          <w:t>www.steugenesps.com</w:t>
                        </w:r>
                      </w:hyperlink>
                      <w:r>
                        <w:rPr>
                          <w:rFonts w:ascii="Arial" w:hAnsi="Arial" w:cs="Arial"/>
                          <w:sz w:val="24"/>
                        </w:rPr>
                        <w:t xml:space="preserve"> at any time</w:t>
                      </w:r>
                      <w:r w:rsidR="00EA6C90">
                        <w:rPr>
                          <w:rFonts w:ascii="Arial" w:hAnsi="Arial" w:cs="Arial"/>
                          <w:sz w:val="24"/>
                        </w:rPr>
                        <w:t>. We encourage our parents, grandparents and extended families</w:t>
                      </w:r>
                      <w:r w:rsidRPr="00C955ED">
                        <w:rPr>
                          <w:rFonts w:ascii="Arial" w:hAnsi="Arial" w:cs="Arial"/>
                          <w:sz w:val="24"/>
                        </w:rPr>
                        <w:t xml:space="preserve"> to like and follow our Facebook and Twitter accounts to be up to date with all our exciting news at St Eugene’s PS. </w:t>
                      </w:r>
                    </w:p>
                    <w:p w:rsidR="00C955ED" w:rsidRDefault="00C955ED"/>
                  </w:txbxContent>
                </v:textbox>
                <w10:wrap type="square"/>
              </v:shape>
            </w:pict>
          </mc:Fallback>
        </mc:AlternateContent>
      </w:r>
      <w:r w:rsidR="00C955ED" w:rsidRPr="00C955ED">
        <w:rPr>
          <w:noProof/>
          <w:sz w:val="24"/>
          <w:lang w:eastAsia="en-GB"/>
        </w:rPr>
        <mc:AlternateContent>
          <mc:Choice Requires="wps">
            <w:drawing>
              <wp:anchor distT="45720" distB="45720" distL="114300" distR="114300" simplePos="0" relativeHeight="251694080" behindDoc="0" locked="0" layoutInCell="1" allowOverlap="1">
                <wp:simplePos x="0" y="0"/>
                <wp:positionH relativeFrom="column">
                  <wp:posOffset>4686300</wp:posOffset>
                </wp:positionH>
                <wp:positionV relativeFrom="paragraph">
                  <wp:posOffset>57150</wp:posOffset>
                </wp:positionV>
                <wp:extent cx="1428750" cy="5988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98805"/>
                        </a:xfrm>
                        <a:prstGeom prst="rect">
                          <a:avLst/>
                        </a:prstGeom>
                        <a:noFill/>
                        <a:ln w="9525">
                          <a:noFill/>
                          <a:miter lim="800000"/>
                          <a:headEnd/>
                          <a:tailEnd/>
                        </a:ln>
                      </wps:spPr>
                      <wps:txbx>
                        <w:txbxContent>
                          <w:p w:rsidR="00C955ED" w:rsidRPr="00C955ED" w:rsidRDefault="00C955ED">
                            <w:pPr>
                              <w:rPr>
                                <w:color w:val="FFFFFF" w:themeColor="background1"/>
                                <w14:textOutline w14:w="9525" w14:cap="rnd" w14:cmpd="sng" w14:algn="ctr">
                                  <w14:solidFill>
                                    <w14:schemeClr w14:val="bg1"/>
                                  </w14:solidFill>
                                  <w14:prstDash w14:val="solid"/>
                                  <w14:bevel/>
                                </w14:textOutline>
                              </w:rPr>
                            </w:pPr>
                            <w:r w:rsidRPr="00C955ED">
                              <w:rPr>
                                <w:color w:val="FFFFFF" w:themeColor="background1"/>
                                <w14:textOutline w14:w="9525" w14:cap="rnd" w14:cmpd="sng" w14:algn="ctr">
                                  <w14:solidFill>
                                    <w14:schemeClr w14:val="bg1"/>
                                  </w14:solidFill>
                                  <w14:prstDash w14:val="solid"/>
                                  <w14:bevel/>
                                </w14:textOutline>
                              </w:rPr>
                              <w:t>Newsletter 01</w:t>
                            </w:r>
                          </w:p>
                          <w:p w:rsidR="00C955ED" w:rsidRPr="00C955ED" w:rsidRDefault="00C955ED">
                            <w:pPr>
                              <w:rPr>
                                <w:color w:val="FFFFFF" w:themeColor="background1"/>
                                <w14:textOutline w14:w="9525" w14:cap="rnd" w14:cmpd="sng" w14:algn="ctr">
                                  <w14:solidFill>
                                    <w14:schemeClr w14:val="bg1"/>
                                  </w14:solidFill>
                                  <w14:prstDash w14:val="solid"/>
                                  <w14:bevel/>
                                </w14:textOutline>
                              </w:rPr>
                            </w:pPr>
                            <w:r w:rsidRPr="00C955ED">
                              <w:rPr>
                                <w:color w:val="FFFFFF" w:themeColor="background1"/>
                                <w14:textOutline w14:w="9525" w14:cap="rnd" w14:cmpd="sng" w14:algn="ctr">
                                  <w14:solidFill>
                                    <w14:schemeClr w14:val="bg1"/>
                                  </w14:solidFill>
                                  <w14:prstDash w14:val="solid"/>
                                  <w14:bevel/>
                                </w14:textOutline>
                              </w:rPr>
                              <w:t>September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9pt;margin-top:4.5pt;width:112.5pt;height:47.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" filled="f" stroked="f">
                <v:textbox>
                  <w:txbxContent>
                    <w:p w:rsidR="00C955ED" w:rsidRPr="00C955ED" w:rsidRDefault="00C955ED">
                      <w:pPr>
                        <w:rPr>
                          <w:color w:val="FFFFFF" w:themeColor="background1"/>
                          <w14:textOutline w14:w="9525" w14:cap="rnd" w14:cmpd="sng" w14:algn="ctr">
                            <w14:solidFill>
                              <w14:schemeClr w14:val="bg1"/>
                            </w14:solidFill>
                            <w14:prstDash w14:val="solid"/>
                            <w14:bevel/>
                          </w14:textOutline>
                        </w:rPr>
                      </w:pPr>
                      <w:r w:rsidRPr="00C955ED">
                        <w:rPr>
                          <w:color w:val="FFFFFF" w:themeColor="background1"/>
                          <w14:textOutline w14:w="9525" w14:cap="rnd" w14:cmpd="sng" w14:algn="ctr">
                            <w14:solidFill>
                              <w14:schemeClr w14:val="bg1"/>
                            </w14:solidFill>
                            <w14:prstDash w14:val="solid"/>
                            <w14:bevel/>
                          </w14:textOutline>
                        </w:rPr>
                        <w:t>Newsletter 01</w:t>
                      </w:r>
                    </w:p>
                    <w:p w:rsidR="00C955ED" w:rsidRPr="00C955ED" w:rsidRDefault="00C955ED">
                      <w:pPr>
                        <w:rPr>
                          <w:color w:val="FFFFFF" w:themeColor="background1"/>
                          <w14:textOutline w14:w="9525" w14:cap="rnd" w14:cmpd="sng" w14:algn="ctr">
                            <w14:solidFill>
                              <w14:schemeClr w14:val="bg1"/>
                            </w14:solidFill>
                            <w14:prstDash w14:val="solid"/>
                            <w14:bevel/>
                          </w14:textOutline>
                        </w:rPr>
                      </w:pPr>
                      <w:r w:rsidRPr="00C955ED">
                        <w:rPr>
                          <w:color w:val="FFFFFF" w:themeColor="background1"/>
                          <w14:textOutline w14:w="9525" w14:cap="rnd" w14:cmpd="sng" w14:algn="ctr">
                            <w14:solidFill>
                              <w14:schemeClr w14:val="bg1"/>
                            </w14:solidFill>
                            <w14:prstDash w14:val="solid"/>
                            <w14:bevel/>
                          </w14:textOutline>
                        </w:rPr>
                        <w:t>September 2019</w:t>
                      </w:r>
                    </w:p>
                  </w:txbxContent>
                </v:textbox>
              </v:shape>
            </w:pict>
          </mc:Fallback>
        </mc:AlternateContent>
      </w:r>
      <w:r w:rsidR="00DC1109" w:rsidRPr="00C433C5">
        <w:rPr>
          <w:rFonts w:ascii="Cambria" w:hAnsi="Cambria"/>
          <w:noProof/>
          <w:sz w:val="24"/>
          <w:lang w:eastAsia="en-GB"/>
        </w:rPr>
        <w:drawing>
          <wp:inline distT="0" distB="0" distL="0" distR="0" wp14:anchorId="10A96E7D" wp14:editId="4F006988">
            <wp:extent cx="6699543" cy="655955"/>
            <wp:effectExtent l="19050" t="0" r="25400" b="2203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3462" b="66097"/>
                    <a:stretch/>
                  </pic:blipFill>
                  <pic:spPr bwMode="auto">
                    <a:xfrm>
                      <a:off x="0" y="0"/>
                      <a:ext cx="6727221" cy="6586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r w:rsidR="000B7656">
        <w:rPr>
          <w:rFonts w:ascii="Arial" w:hAnsi="Arial" w:cs="Arial"/>
          <w:b/>
          <w:sz w:val="24"/>
        </w:rPr>
        <w:t xml:space="preserve">September </w:t>
      </w:r>
      <w:r w:rsidRPr="00E30754">
        <w:rPr>
          <w:rFonts w:ascii="Arial" w:hAnsi="Arial" w:cs="Arial"/>
          <w:b/>
          <w:sz w:val="24"/>
        </w:rPr>
        <w:t>Diary Dates:</w:t>
      </w:r>
    </w:p>
    <w:tbl>
      <w:tblPr>
        <w:tblStyle w:val="TableGrid"/>
        <w:tblW w:w="0" w:type="auto"/>
        <w:tblInd w:w="-147" w:type="dxa"/>
        <w:tblLook w:val="04A0" w:firstRow="1" w:lastRow="0" w:firstColumn="1" w:lastColumn="0" w:noHBand="0" w:noVBand="1"/>
      </w:tblPr>
      <w:tblGrid>
        <w:gridCol w:w="1042"/>
        <w:gridCol w:w="4140"/>
      </w:tblGrid>
      <w:tr w:rsidR="00E30754" w:rsidTr="00B67A60">
        <w:trPr>
          <w:trHeight w:val="449"/>
        </w:trPr>
        <w:tc>
          <w:tcPr>
            <w:tcW w:w="1042" w:type="dxa"/>
          </w:tcPr>
          <w:p w:rsidR="00E30754" w:rsidRPr="000B7656" w:rsidRDefault="00E30754" w:rsidP="00E30754">
            <w:pPr>
              <w:tabs>
                <w:tab w:val="left" w:pos="1065"/>
              </w:tabs>
              <w:rPr>
                <w:rFonts w:ascii="Arial" w:hAnsi="Arial" w:cs="Arial"/>
                <w:sz w:val="20"/>
                <w:szCs w:val="20"/>
              </w:rPr>
            </w:pPr>
            <w:r w:rsidRPr="000B7656">
              <w:rPr>
                <w:rFonts w:ascii="Arial" w:hAnsi="Arial" w:cs="Arial"/>
                <w:sz w:val="24"/>
                <w:szCs w:val="20"/>
              </w:rPr>
              <w:t>Wed 11th</w:t>
            </w:r>
          </w:p>
        </w:tc>
        <w:tc>
          <w:tcPr>
            <w:tcW w:w="4140" w:type="dxa"/>
          </w:tcPr>
          <w:p w:rsidR="00E30754" w:rsidRPr="000B7656" w:rsidRDefault="00E30754" w:rsidP="00E30754">
            <w:pPr>
              <w:tabs>
                <w:tab w:val="left" w:pos="1065"/>
              </w:tabs>
              <w:rPr>
                <w:rFonts w:ascii="Arial" w:hAnsi="Arial" w:cs="Arial"/>
                <w:sz w:val="20"/>
                <w:szCs w:val="20"/>
              </w:rPr>
            </w:pPr>
            <w:r w:rsidRPr="000B7656">
              <w:rPr>
                <w:rFonts w:ascii="Arial" w:hAnsi="Arial" w:cs="Arial"/>
                <w:sz w:val="20"/>
                <w:szCs w:val="20"/>
              </w:rPr>
              <w:t>Non-Uniform Day. £1 donation NSPCC.</w:t>
            </w:r>
          </w:p>
        </w:tc>
      </w:tr>
      <w:tr w:rsidR="00E30754" w:rsidTr="00B67A60">
        <w:trPr>
          <w:trHeight w:val="449"/>
        </w:trPr>
        <w:tc>
          <w:tcPr>
            <w:tcW w:w="1042" w:type="dxa"/>
          </w:tcPr>
          <w:p w:rsidR="00E30754" w:rsidRPr="000B7656" w:rsidRDefault="00E30754" w:rsidP="00E30754">
            <w:pPr>
              <w:tabs>
                <w:tab w:val="left" w:pos="1065"/>
              </w:tabs>
              <w:rPr>
                <w:rFonts w:ascii="Arial" w:hAnsi="Arial" w:cs="Arial"/>
                <w:sz w:val="24"/>
              </w:rPr>
            </w:pPr>
            <w:r w:rsidRPr="000B7656">
              <w:rPr>
                <w:rFonts w:ascii="Arial" w:hAnsi="Arial" w:cs="Arial"/>
                <w:sz w:val="24"/>
              </w:rPr>
              <w:t>Mon 16</w:t>
            </w:r>
            <w:r w:rsidRPr="000B7656">
              <w:rPr>
                <w:rFonts w:ascii="Arial" w:hAnsi="Arial" w:cs="Arial"/>
                <w:sz w:val="24"/>
                <w:vertAlign w:val="superscript"/>
              </w:rPr>
              <w:t>th</w:t>
            </w:r>
            <w:r w:rsidRPr="000B7656">
              <w:rPr>
                <w:rFonts w:ascii="Arial" w:hAnsi="Arial" w:cs="Arial"/>
                <w:sz w:val="24"/>
              </w:rPr>
              <w:t xml:space="preserve"> </w:t>
            </w:r>
          </w:p>
        </w:tc>
        <w:tc>
          <w:tcPr>
            <w:tcW w:w="4140" w:type="dxa"/>
          </w:tcPr>
          <w:p w:rsidR="00E30754" w:rsidRPr="000B7656" w:rsidRDefault="00E30754" w:rsidP="00E30754">
            <w:pPr>
              <w:tabs>
                <w:tab w:val="left" w:pos="1065"/>
              </w:tabs>
              <w:rPr>
                <w:rFonts w:ascii="Arial" w:hAnsi="Arial" w:cs="Arial"/>
                <w:sz w:val="20"/>
              </w:rPr>
            </w:pPr>
            <w:r w:rsidRPr="000B7656">
              <w:rPr>
                <w:rFonts w:ascii="Arial" w:hAnsi="Arial" w:cs="Arial"/>
                <w:sz w:val="20"/>
              </w:rPr>
              <w:t>After-Schools Programme begins P3-7.</w:t>
            </w:r>
          </w:p>
        </w:tc>
      </w:tr>
      <w:tr w:rsidR="00E30754" w:rsidTr="00B67A60">
        <w:trPr>
          <w:trHeight w:val="472"/>
        </w:trPr>
        <w:tc>
          <w:tcPr>
            <w:tcW w:w="1042" w:type="dxa"/>
          </w:tcPr>
          <w:p w:rsidR="00E30754" w:rsidRPr="000B7656" w:rsidRDefault="00E30754" w:rsidP="00E30754">
            <w:pPr>
              <w:tabs>
                <w:tab w:val="left" w:pos="1065"/>
              </w:tabs>
              <w:rPr>
                <w:rFonts w:ascii="Arial" w:hAnsi="Arial" w:cs="Arial"/>
                <w:sz w:val="24"/>
              </w:rPr>
            </w:pPr>
            <w:r w:rsidRPr="000B7656">
              <w:rPr>
                <w:rFonts w:ascii="Arial" w:hAnsi="Arial" w:cs="Arial"/>
                <w:sz w:val="24"/>
              </w:rPr>
              <w:t>Tues 17</w:t>
            </w:r>
            <w:r w:rsidRPr="000B7656">
              <w:rPr>
                <w:rFonts w:ascii="Arial" w:hAnsi="Arial" w:cs="Arial"/>
                <w:sz w:val="24"/>
                <w:vertAlign w:val="superscript"/>
              </w:rPr>
              <w:t>th</w:t>
            </w:r>
            <w:r w:rsidRPr="000B7656">
              <w:rPr>
                <w:rFonts w:ascii="Arial" w:hAnsi="Arial" w:cs="Arial"/>
                <w:sz w:val="24"/>
              </w:rPr>
              <w:t xml:space="preserve"> </w:t>
            </w:r>
          </w:p>
        </w:tc>
        <w:tc>
          <w:tcPr>
            <w:tcW w:w="4140" w:type="dxa"/>
          </w:tcPr>
          <w:p w:rsidR="00E30754" w:rsidRPr="000B7656" w:rsidRDefault="00E30754" w:rsidP="00E30754">
            <w:pPr>
              <w:tabs>
                <w:tab w:val="left" w:pos="1065"/>
              </w:tabs>
              <w:rPr>
                <w:rFonts w:ascii="Arial" w:hAnsi="Arial" w:cs="Arial"/>
                <w:sz w:val="20"/>
              </w:rPr>
            </w:pPr>
            <w:r w:rsidRPr="000B7656">
              <w:rPr>
                <w:rFonts w:ascii="Arial" w:hAnsi="Arial" w:cs="Arial"/>
                <w:sz w:val="20"/>
              </w:rPr>
              <w:t>Tin Whistle begins P4-7. £1 per week. £3.50 to purchase a new whistle.</w:t>
            </w:r>
          </w:p>
        </w:tc>
      </w:tr>
      <w:tr w:rsidR="00E30754" w:rsidTr="00B67A60">
        <w:trPr>
          <w:trHeight w:val="449"/>
        </w:trPr>
        <w:tc>
          <w:tcPr>
            <w:tcW w:w="1042" w:type="dxa"/>
          </w:tcPr>
          <w:p w:rsidR="00E30754" w:rsidRPr="000B7656" w:rsidRDefault="00E30754" w:rsidP="00E30754">
            <w:pPr>
              <w:tabs>
                <w:tab w:val="left" w:pos="1065"/>
              </w:tabs>
              <w:rPr>
                <w:rFonts w:ascii="Arial" w:hAnsi="Arial" w:cs="Arial"/>
                <w:sz w:val="24"/>
              </w:rPr>
            </w:pPr>
            <w:r w:rsidRPr="000B7656">
              <w:rPr>
                <w:rFonts w:ascii="Arial" w:hAnsi="Arial" w:cs="Arial"/>
                <w:sz w:val="24"/>
              </w:rPr>
              <w:t>Wed 18</w:t>
            </w:r>
            <w:r w:rsidRPr="000B7656">
              <w:rPr>
                <w:rFonts w:ascii="Arial" w:hAnsi="Arial" w:cs="Arial"/>
                <w:sz w:val="24"/>
                <w:vertAlign w:val="superscript"/>
              </w:rPr>
              <w:t>th</w:t>
            </w:r>
            <w:r w:rsidRPr="000B7656">
              <w:rPr>
                <w:rFonts w:ascii="Arial" w:hAnsi="Arial" w:cs="Arial"/>
                <w:sz w:val="24"/>
              </w:rPr>
              <w:t xml:space="preserve"> </w:t>
            </w:r>
          </w:p>
        </w:tc>
        <w:tc>
          <w:tcPr>
            <w:tcW w:w="4140" w:type="dxa"/>
          </w:tcPr>
          <w:p w:rsidR="00E30754" w:rsidRPr="000B7656" w:rsidRDefault="00E30754" w:rsidP="00E30754">
            <w:pPr>
              <w:tabs>
                <w:tab w:val="left" w:pos="1065"/>
              </w:tabs>
              <w:rPr>
                <w:rFonts w:ascii="Arial" w:hAnsi="Arial" w:cs="Arial"/>
                <w:sz w:val="20"/>
              </w:rPr>
            </w:pPr>
            <w:r w:rsidRPr="000B7656">
              <w:rPr>
                <w:rFonts w:ascii="Arial" w:hAnsi="Arial" w:cs="Arial"/>
                <w:sz w:val="20"/>
              </w:rPr>
              <w:t xml:space="preserve">Swimming begins P5-7. £1.50 per week to be paid in advance. </w:t>
            </w:r>
          </w:p>
        </w:tc>
      </w:tr>
      <w:tr w:rsidR="00E30754" w:rsidTr="00B67A60">
        <w:trPr>
          <w:trHeight w:val="449"/>
        </w:trPr>
        <w:tc>
          <w:tcPr>
            <w:tcW w:w="1042" w:type="dxa"/>
          </w:tcPr>
          <w:p w:rsidR="00E30754" w:rsidRPr="000B7656" w:rsidRDefault="000B7656" w:rsidP="00E30754">
            <w:pPr>
              <w:tabs>
                <w:tab w:val="left" w:pos="1065"/>
              </w:tabs>
              <w:rPr>
                <w:rFonts w:ascii="Arial" w:hAnsi="Arial" w:cs="Arial"/>
                <w:sz w:val="24"/>
              </w:rPr>
            </w:pPr>
            <w:r w:rsidRPr="000B7656">
              <w:rPr>
                <w:rFonts w:ascii="Arial" w:hAnsi="Arial" w:cs="Arial"/>
                <w:sz w:val="24"/>
              </w:rPr>
              <w:t xml:space="preserve">Thurs </w:t>
            </w:r>
          </w:p>
          <w:p w:rsidR="000B7656" w:rsidRPr="000B7656" w:rsidRDefault="000B7656" w:rsidP="00E30754">
            <w:pPr>
              <w:tabs>
                <w:tab w:val="left" w:pos="1065"/>
              </w:tabs>
              <w:rPr>
                <w:rFonts w:ascii="Arial" w:hAnsi="Arial" w:cs="Arial"/>
                <w:sz w:val="24"/>
              </w:rPr>
            </w:pPr>
            <w:r w:rsidRPr="000B7656">
              <w:rPr>
                <w:rFonts w:ascii="Arial" w:hAnsi="Arial" w:cs="Arial"/>
                <w:sz w:val="24"/>
              </w:rPr>
              <w:t>19th</w:t>
            </w:r>
          </w:p>
        </w:tc>
        <w:tc>
          <w:tcPr>
            <w:tcW w:w="4140" w:type="dxa"/>
          </w:tcPr>
          <w:p w:rsidR="00E30754" w:rsidRPr="000B7656" w:rsidRDefault="000B7656" w:rsidP="00E30754">
            <w:pPr>
              <w:tabs>
                <w:tab w:val="left" w:pos="1065"/>
              </w:tabs>
              <w:rPr>
                <w:rFonts w:ascii="Arial" w:hAnsi="Arial" w:cs="Arial"/>
                <w:sz w:val="20"/>
              </w:rPr>
            </w:pPr>
            <w:r w:rsidRPr="000B7656">
              <w:rPr>
                <w:rFonts w:ascii="Arial" w:hAnsi="Arial" w:cs="Arial"/>
                <w:sz w:val="20"/>
              </w:rPr>
              <w:t>Gaelic Coaching begins P6/7.</w:t>
            </w:r>
          </w:p>
        </w:tc>
      </w:tr>
      <w:tr w:rsidR="00E30754" w:rsidTr="00B67A60">
        <w:trPr>
          <w:trHeight w:val="449"/>
        </w:trPr>
        <w:tc>
          <w:tcPr>
            <w:tcW w:w="1042" w:type="dxa"/>
          </w:tcPr>
          <w:p w:rsidR="00E30754" w:rsidRPr="000B7656" w:rsidRDefault="000B7656" w:rsidP="00E30754">
            <w:pPr>
              <w:tabs>
                <w:tab w:val="left" w:pos="1065"/>
              </w:tabs>
              <w:rPr>
                <w:rFonts w:ascii="Arial" w:hAnsi="Arial" w:cs="Arial"/>
                <w:sz w:val="24"/>
              </w:rPr>
            </w:pPr>
            <w:r w:rsidRPr="000B7656">
              <w:rPr>
                <w:rFonts w:ascii="Arial" w:hAnsi="Arial" w:cs="Arial"/>
                <w:sz w:val="24"/>
              </w:rPr>
              <w:t>Fri</w:t>
            </w:r>
          </w:p>
          <w:p w:rsidR="000B7656" w:rsidRPr="000B7656" w:rsidRDefault="000B7656" w:rsidP="00E30754">
            <w:pPr>
              <w:tabs>
                <w:tab w:val="left" w:pos="1065"/>
              </w:tabs>
              <w:rPr>
                <w:rFonts w:ascii="Arial" w:hAnsi="Arial" w:cs="Arial"/>
                <w:sz w:val="24"/>
              </w:rPr>
            </w:pPr>
            <w:r w:rsidRPr="000B7656">
              <w:rPr>
                <w:rFonts w:ascii="Arial" w:hAnsi="Arial" w:cs="Arial"/>
                <w:sz w:val="24"/>
              </w:rPr>
              <w:t>20th</w:t>
            </w:r>
          </w:p>
        </w:tc>
        <w:tc>
          <w:tcPr>
            <w:tcW w:w="4140" w:type="dxa"/>
          </w:tcPr>
          <w:p w:rsidR="00E30754" w:rsidRPr="000B7656" w:rsidRDefault="000B7656" w:rsidP="00E30754">
            <w:pPr>
              <w:tabs>
                <w:tab w:val="left" w:pos="1065"/>
              </w:tabs>
              <w:rPr>
                <w:rFonts w:ascii="Arial" w:hAnsi="Arial" w:cs="Arial"/>
                <w:sz w:val="20"/>
              </w:rPr>
            </w:pPr>
            <w:r w:rsidRPr="000B7656">
              <w:rPr>
                <w:rFonts w:ascii="Arial" w:hAnsi="Arial" w:cs="Arial"/>
                <w:sz w:val="20"/>
              </w:rPr>
              <w:t>Relax Kids with Edel McGinley P1/2</w:t>
            </w:r>
          </w:p>
        </w:tc>
      </w:tr>
      <w:tr w:rsidR="00E30754" w:rsidTr="00AE6F78">
        <w:trPr>
          <w:trHeight w:val="567"/>
        </w:trPr>
        <w:tc>
          <w:tcPr>
            <w:tcW w:w="1042" w:type="dxa"/>
          </w:tcPr>
          <w:p w:rsidR="00E30754" w:rsidRPr="000B7656" w:rsidRDefault="000B7656" w:rsidP="00E30754">
            <w:pPr>
              <w:tabs>
                <w:tab w:val="left" w:pos="1065"/>
              </w:tabs>
              <w:rPr>
                <w:rFonts w:ascii="Arial" w:hAnsi="Arial" w:cs="Arial"/>
                <w:sz w:val="24"/>
              </w:rPr>
            </w:pPr>
            <w:r w:rsidRPr="000B7656">
              <w:rPr>
                <w:rFonts w:ascii="Arial" w:hAnsi="Arial" w:cs="Arial"/>
                <w:sz w:val="24"/>
              </w:rPr>
              <w:t>Mon</w:t>
            </w:r>
          </w:p>
          <w:p w:rsidR="000B7656" w:rsidRPr="000B7656" w:rsidRDefault="000B7656" w:rsidP="00E30754">
            <w:pPr>
              <w:tabs>
                <w:tab w:val="left" w:pos="1065"/>
              </w:tabs>
              <w:rPr>
                <w:rFonts w:ascii="Arial" w:hAnsi="Arial" w:cs="Arial"/>
                <w:sz w:val="24"/>
              </w:rPr>
            </w:pPr>
            <w:r w:rsidRPr="000B7656">
              <w:rPr>
                <w:rFonts w:ascii="Arial" w:hAnsi="Arial" w:cs="Arial"/>
                <w:sz w:val="24"/>
              </w:rPr>
              <w:t>30</w:t>
            </w:r>
            <w:r w:rsidRPr="000B7656">
              <w:rPr>
                <w:rFonts w:ascii="Arial" w:hAnsi="Arial" w:cs="Arial"/>
                <w:sz w:val="24"/>
                <w:vertAlign w:val="superscript"/>
              </w:rPr>
              <w:t>th</w:t>
            </w:r>
          </w:p>
        </w:tc>
        <w:tc>
          <w:tcPr>
            <w:tcW w:w="4140" w:type="dxa"/>
          </w:tcPr>
          <w:p w:rsidR="00E30754" w:rsidRPr="000B7656" w:rsidRDefault="000B7656" w:rsidP="00E30754">
            <w:pPr>
              <w:tabs>
                <w:tab w:val="left" w:pos="1065"/>
              </w:tabs>
              <w:rPr>
                <w:rFonts w:ascii="Arial" w:hAnsi="Arial" w:cs="Arial"/>
                <w:sz w:val="20"/>
              </w:rPr>
            </w:pPr>
            <w:r w:rsidRPr="000B7656">
              <w:rPr>
                <w:rFonts w:ascii="Arial" w:hAnsi="Arial" w:cs="Arial"/>
                <w:sz w:val="20"/>
              </w:rPr>
              <w:t xml:space="preserve">Welcome Assembly for new children, presented by P7 at 9:30am. </w:t>
            </w:r>
          </w:p>
        </w:tc>
      </w:tr>
    </w:tbl>
    <w:p w:rsidR="00DC1109" w:rsidRPr="00C433C5" w:rsidRDefault="00DC1109" w:rsidP="00E30754">
      <w:pPr>
        <w:tabs>
          <w:tab w:val="left" w:pos="1065"/>
        </w:tabs>
        <w:spacing w:after="0"/>
        <w:rPr>
          <w:sz w:val="24"/>
        </w:rPr>
      </w:pPr>
    </w:p>
    <w:p w:rsidR="00DC1109" w:rsidRPr="00B67A60" w:rsidRDefault="00B67A60" w:rsidP="00875FC9">
      <w:pPr>
        <w:spacing w:after="0"/>
        <w:rPr>
          <w:rFonts w:ascii="Arial" w:hAnsi="Arial" w:cs="Arial"/>
          <w:b/>
          <w:sz w:val="24"/>
          <w:u w:val="single"/>
        </w:rPr>
      </w:pPr>
      <w:r w:rsidRPr="00B67A60">
        <w:rPr>
          <w:rFonts w:ascii="Arial" w:hAnsi="Arial" w:cs="Arial"/>
          <w:b/>
          <w:sz w:val="24"/>
          <w:u w:val="single"/>
        </w:rPr>
        <w:t>NSPCC SPEAK OUT, STAY SAFE PROGRAMME</w:t>
      </w:r>
    </w:p>
    <w:p w:rsidR="004F1E52" w:rsidRDefault="00B67A60" w:rsidP="000A0FD8">
      <w:pPr>
        <w:spacing w:after="0"/>
        <w:jc w:val="both"/>
        <w:rPr>
          <w:rFonts w:ascii="Arial" w:hAnsi="Arial" w:cs="Arial"/>
          <w:sz w:val="24"/>
          <w:u w:val="single"/>
        </w:rPr>
      </w:pPr>
      <w:r w:rsidRPr="00B67A60">
        <w:rPr>
          <w:rFonts w:ascii="Arial" w:hAnsi="Arial" w:cs="Arial"/>
          <w:sz w:val="24"/>
        </w:rPr>
        <w:t>We</w:t>
      </w:r>
      <w:r>
        <w:rPr>
          <w:rFonts w:ascii="Arial" w:hAnsi="Arial" w:cs="Arial"/>
          <w:sz w:val="24"/>
        </w:rPr>
        <w:t xml:space="preserve"> are pleased to tell you that </w:t>
      </w:r>
      <w:r w:rsidR="00144509">
        <w:rPr>
          <w:rFonts w:ascii="Arial" w:hAnsi="Arial" w:cs="Arial"/>
          <w:sz w:val="24"/>
        </w:rPr>
        <w:t xml:space="preserve">this year </w:t>
      </w:r>
      <w:r>
        <w:rPr>
          <w:rFonts w:ascii="Arial" w:hAnsi="Arial" w:cs="Arial"/>
          <w:sz w:val="24"/>
        </w:rPr>
        <w:t>we will be working with the NSPCC, who will be delivering their ‘Speak Out. Stay Safe’ programme, this Wednesday 11</w:t>
      </w:r>
      <w:r w:rsidRPr="00B67A60">
        <w:rPr>
          <w:rFonts w:ascii="Arial" w:hAnsi="Arial" w:cs="Arial"/>
          <w:sz w:val="24"/>
          <w:vertAlign w:val="superscript"/>
        </w:rPr>
        <w:t>th</w:t>
      </w:r>
      <w:r>
        <w:rPr>
          <w:rFonts w:ascii="Arial" w:hAnsi="Arial" w:cs="Arial"/>
          <w:sz w:val="24"/>
        </w:rPr>
        <w:t xml:space="preserve"> of September. Through child-friendly, interactive assemblies and workshops their specially trained staff will give our children information on keeping safe and </w:t>
      </w:r>
      <w:r w:rsidR="0036733D">
        <w:rPr>
          <w:rFonts w:ascii="Arial" w:hAnsi="Arial" w:cs="Arial"/>
          <w:sz w:val="24"/>
        </w:rPr>
        <w:t xml:space="preserve">how to get help if they have any </w:t>
      </w:r>
      <w:r>
        <w:rPr>
          <w:rFonts w:ascii="Arial" w:hAnsi="Arial" w:cs="Arial"/>
          <w:sz w:val="24"/>
        </w:rPr>
        <w:t xml:space="preserve">worries. </w:t>
      </w:r>
      <w:r w:rsidRPr="00B67A60">
        <w:rPr>
          <w:rFonts w:ascii="Arial" w:hAnsi="Arial" w:cs="Arial"/>
          <w:sz w:val="24"/>
          <w:u w:val="single"/>
        </w:rPr>
        <w:t xml:space="preserve">We are delighted to be supporting the wonderful work of the NSPCC by </w:t>
      </w:r>
      <w:r w:rsidR="00144509">
        <w:rPr>
          <w:rFonts w:ascii="Arial" w:hAnsi="Arial" w:cs="Arial"/>
          <w:sz w:val="24"/>
          <w:u w:val="single"/>
        </w:rPr>
        <w:t xml:space="preserve">holding a non-uniform day at the cost of £1 per pupil. </w:t>
      </w:r>
    </w:p>
    <w:p w:rsidR="00586B54" w:rsidRPr="00C433C5" w:rsidRDefault="00586B54" w:rsidP="00586B54">
      <w:pPr>
        <w:tabs>
          <w:tab w:val="left" w:pos="1065"/>
        </w:tabs>
        <w:spacing w:after="0"/>
        <w:rPr>
          <w:sz w:val="24"/>
        </w:rPr>
      </w:pPr>
    </w:p>
    <w:p w:rsidR="00077452" w:rsidRDefault="00077452" w:rsidP="00586B54">
      <w:pPr>
        <w:spacing w:after="0"/>
        <w:rPr>
          <w:rFonts w:ascii="Arial" w:hAnsi="Arial" w:cs="Arial"/>
          <w:b/>
          <w:sz w:val="24"/>
          <w:u w:val="single"/>
        </w:rPr>
      </w:pPr>
      <w:r>
        <w:rPr>
          <w:rFonts w:ascii="Arial" w:hAnsi="Arial" w:cs="Arial"/>
          <w:b/>
          <w:sz w:val="24"/>
          <w:u w:val="single"/>
        </w:rPr>
        <w:t>TIN WHISTLE FOR P4-7</w:t>
      </w:r>
    </w:p>
    <w:p w:rsidR="00077452" w:rsidRPr="00077452" w:rsidRDefault="00077452" w:rsidP="00077452">
      <w:pPr>
        <w:spacing w:after="0"/>
        <w:jc w:val="both"/>
        <w:rPr>
          <w:rFonts w:ascii="Arial" w:hAnsi="Arial" w:cs="Arial"/>
          <w:sz w:val="24"/>
        </w:rPr>
      </w:pPr>
      <w:r w:rsidRPr="00077452">
        <w:rPr>
          <w:rFonts w:ascii="Arial" w:hAnsi="Arial" w:cs="Arial"/>
          <w:sz w:val="24"/>
        </w:rPr>
        <w:t>Mr Noel Devine</w:t>
      </w:r>
      <w:r w:rsidR="00EA6C90">
        <w:rPr>
          <w:rFonts w:ascii="Arial" w:hAnsi="Arial" w:cs="Arial"/>
          <w:sz w:val="24"/>
        </w:rPr>
        <w:t xml:space="preserve"> will be</w:t>
      </w:r>
      <w:r w:rsidRPr="00077452">
        <w:rPr>
          <w:rFonts w:ascii="Arial" w:hAnsi="Arial" w:cs="Arial"/>
          <w:sz w:val="24"/>
        </w:rPr>
        <w:t xml:space="preserve"> back again this year to teach Tin Whistle, the first session will take place on Tuesday 17</w:t>
      </w:r>
      <w:r w:rsidRPr="00077452">
        <w:rPr>
          <w:rFonts w:ascii="Arial" w:hAnsi="Arial" w:cs="Arial"/>
          <w:sz w:val="24"/>
          <w:vertAlign w:val="superscript"/>
        </w:rPr>
        <w:t>th</w:t>
      </w:r>
      <w:r w:rsidRPr="00077452">
        <w:rPr>
          <w:rFonts w:ascii="Arial" w:hAnsi="Arial" w:cs="Arial"/>
          <w:sz w:val="24"/>
        </w:rPr>
        <w:t xml:space="preserve"> of September. Our Tin Whistle sessions are compulsory as this forms </w:t>
      </w:r>
      <w:r w:rsidRPr="00077452">
        <w:rPr>
          <w:rFonts w:ascii="Arial" w:hAnsi="Arial" w:cs="Arial"/>
          <w:sz w:val="24"/>
        </w:rPr>
        <w:t>part of the Music Curriculum which the school must deliver and like ICT, Maths or Literacy – pupils are not obliged to ‘opt out’.</w:t>
      </w:r>
      <w:r>
        <w:rPr>
          <w:rFonts w:ascii="Arial" w:hAnsi="Arial" w:cs="Arial"/>
          <w:sz w:val="24"/>
        </w:rPr>
        <w:t xml:space="preserve"> The sessions cost £1 per week and can be paid in advance (£6 will cover all sessions during this half term to Halloween). </w:t>
      </w:r>
      <w:r w:rsidR="008324CC">
        <w:rPr>
          <w:rFonts w:ascii="Arial" w:hAnsi="Arial" w:cs="Arial"/>
          <w:sz w:val="24"/>
        </w:rPr>
        <w:t>Pupils needing a Tin Whistle for the first time can purchase these from Mr Devine for the very reasonable cost of £3.50.</w:t>
      </w:r>
    </w:p>
    <w:p w:rsidR="00077452" w:rsidRDefault="00077452" w:rsidP="00586B54">
      <w:pPr>
        <w:spacing w:after="0"/>
        <w:rPr>
          <w:rFonts w:ascii="Arial" w:hAnsi="Arial" w:cs="Arial"/>
          <w:b/>
          <w:sz w:val="24"/>
          <w:u w:val="single"/>
        </w:rPr>
      </w:pPr>
    </w:p>
    <w:p w:rsidR="00586B54" w:rsidRDefault="00586B54" w:rsidP="00586B54">
      <w:pPr>
        <w:spacing w:after="0"/>
        <w:rPr>
          <w:rFonts w:ascii="Arial" w:hAnsi="Arial" w:cs="Arial"/>
          <w:b/>
          <w:sz w:val="24"/>
          <w:u w:val="single"/>
        </w:rPr>
      </w:pPr>
      <w:r>
        <w:rPr>
          <w:rFonts w:ascii="Arial" w:hAnsi="Arial" w:cs="Arial"/>
          <w:b/>
          <w:sz w:val="24"/>
          <w:u w:val="single"/>
        </w:rPr>
        <w:t>SWIMMING FOR P5-7</w:t>
      </w:r>
    </w:p>
    <w:p w:rsidR="00586B54" w:rsidRPr="00586B54" w:rsidRDefault="00586B54" w:rsidP="007C70BD">
      <w:pPr>
        <w:spacing w:after="0"/>
        <w:jc w:val="both"/>
        <w:rPr>
          <w:rFonts w:ascii="Arial" w:hAnsi="Arial" w:cs="Arial"/>
          <w:sz w:val="24"/>
        </w:rPr>
      </w:pPr>
      <w:r>
        <w:rPr>
          <w:rFonts w:ascii="Arial" w:hAnsi="Arial" w:cs="Arial"/>
          <w:sz w:val="24"/>
        </w:rPr>
        <w:t>This year our P5-7 pupils will visit Riversdale Leisure Centre, Strabane, each Wednesday, beginning on 18</w:t>
      </w:r>
      <w:r w:rsidRPr="00586B54">
        <w:rPr>
          <w:rFonts w:ascii="Arial" w:hAnsi="Arial" w:cs="Arial"/>
          <w:sz w:val="24"/>
          <w:vertAlign w:val="superscript"/>
        </w:rPr>
        <w:t>th</w:t>
      </w:r>
      <w:r>
        <w:rPr>
          <w:rFonts w:ascii="Arial" w:hAnsi="Arial" w:cs="Arial"/>
          <w:sz w:val="24"/>
        </w:rPr>
        <w:t xml:space="preserve"> of September for 15 weeks. Due to </w:t>
      </w:r>
      <w:r w:rsidR="007C70BD">
        <w:rPr>
          <w:rFonts w:ascii="Arial" w:hAnsi="Arial" w:cs="Arial"/>
          <w:sz w:val="24"/>
        </w:rPr>
        <w:t>financial constraints we find ourselves in a position where we require the</w:t>
      </w:r>
      <w:r>
        <w:rPr>
          <w:rFonts w:ascii="Arial" w:hAnsi="Arial" w:cs="Arial"/>
          <w:sz w:val="24"/>
        </w:rPr>
        <w:t xml:space="preserve"> children to make a payment for their session, the school will cover the cost of the weekly transp</w:t>
      </w:r>
      <w:r w:rsidR="00913139">
        <w:rPr>
          <w:rFonts w:ascii="Arial" w:hAnsi="Arial" w:cs="Arial"/>
          <w:sz w:val="24"/>
        </w:rPr>
        <w:t xml:space="preserve">ort. The swimming sessions </w:t>
      </w:r>
      <w:r>
        <w:rPr>
          <w:rFonts w:ascii="Arial" w:hAnsi="Arial" w:cs="Arial"/>
          <w:sz w:val="24"/>
        </w:rPr>
        <w:t xml:space="preserve">cost £1.50 per week but this must be paid in advance. </w:t>
      </w:r>
      <w:r w:rsidR="007C70BD">
        <w:rPr>
          <w:rFonts w:ascii="Arial" w:hAnsi="Arial" w:cs="Arial"/>
          <w:sz w:val="24"/>
        </w:rPr>
        <w:t>The total cost for the 15 weeks is £22.50, we would be grateful if you could return the slip on the back of this newsletter and payment of £22.50 before Monday 16</w:t>
      </w:r>
      <w:r w:rsidR="007C70BD" w:rsidRPr="007C70BD">
        <w:rPr>
          <w:rFonts w:ascii="Arial" w:hAnsi="Arial" w:cs="Arial"/>
          <w:sz w:val="24"/>
          <w:vertAlign w:val="superscript"/>
        </w:rPr>
        <w:t>th</w:t>
      </w:r>
      <w:r w:rsidR="007C70BD">
        <w:rPr>
          <w:rFonts w:ascii="Arial" w:hAnsi="Arial" w:cs="Arial"/>
          <w:sz w:val="24"/>
        </w:rPr>
        <w:t xml:space="preserve"> of September. </w:t>
      </w:r>
    </w:p>
    <w:p w:rsidR="00586B54" w:rsidRDefault="00586B54" w:rsidP="000A0FD8">
      <w:pPr>
        <w:spacing w:after="0"/>
        <w:jc w:val="both"/>
        <w:rPr>
          <w:rStyle w:val="Hyperlink"/>
          <w:rFonts w:ascii="Arial" w:hAnsi="Arial" w:cs="Arial"/>
          <w:b/>
          <w:color w:val="auto"/>
          <w:sz w:val="24"/>
          <w:szCs w:val="28"/>
        </w:rPr>
      </w:pPr>
    </w:p>
    <w:p w:rsidR="00976C9E" w:rsidRDefault="00976C9E" w:rsidP="00976C9E">
      <w:pPr>
        <w:spacing w:after="0"/>
        <w:rPr>
          <w:rFonts w:ascii="Arial" w:hAnsi="Arial" w:cs="Arial"/>
          <w:b/>
          <w:sz w:val="24"/>
          <w:u w:val="single"/>
        </w:rPr>
      </w:pPr>
      <w:r>
        <w:rPr>
          <w:rFonts w:ascii="Arial" w:hAnsi="Arial" w:cs="Arial"/>
          <w:b/>
          <w:sz w:val="24"/>
          <w:u w:val="single"/>
        </w:rPr>
        <w:t>AFTER SCHOOLS PROGRAMME</w:t>
      </w:r>
    </w:p>
    <w:p w:rsidR="00C433C5" w:rsidRDefault="000E60A3" w:rsidP="000A0FD8">
      <w:pPr>
        <w:spacing w:after="0"/>
        <w:jc w:val="both"/>
        <w:rPr>
          <w:rStyle w:val="Hyperlink"/>
          <w:rFonts w:ascii="Arial" w:hAnsi="Arial" w:cs="Arial"/>
          <w:color w:val="auto"/>
          <w:sz w:val="24"/>
          <w:szCs w:val="28"/>
          <w:u w:val="none"/>
        </w:rPr>
      </w:pPr>
      <w:r>
        <w:rPr>
          <w:rStyle w:val="Hyperlink"/>
          <w:rFonts w:ascii="Arial" w:hAnsi="Arial" w:cs="Arial"/>
          <w:color w:val="auto"/>
          <w:sz w:val="24"/>
          <w:szCs w:val="28"/>
          <w:u w:val="none"/>
        </w:rPr>
        <w:t>E</w:t>
      </w:r>
      <w:r w:rsidR="00976C9E">
        <w:rPr>
          <w:rStyle w:val="Hyperlink"/>
          <w:rFonts w:ascii="Arial" w:hAnsi="Arial" w:cs="Arial"/>
          <w:color w:val="auto"/>
          <w:sz w:val="24"/>
          <w:szCs w:val="28"/>
          <w:u w:val="none"/>
        </w:rPr>
        <w:t>xciting news about our Af</w:t>
      </w:r>
      <w:r>
        <w:rPr>
          <w:rStyle w:val="Hyperlink"/>
          <w:rFonts w:ascii="Arial" w:hAnsi="Arial" w:cs="Arial"/>
          <w:color w:val="auto"/>
          <w:sz w:val="24"/>
          <w:szCs w:val="28"/>
          <w:u w:val="none"/>
        </w:rPr>
        <w:t>ter-Schools Programme this year…</w:t>
      </w:r>
      <w:r w:rsidR="00976C9E">
        <w:rPr>
          <w:rStyle w:val="Hyperlink"/>
          <w:rFonts w:ascii="Arial" w:hAnsi="Arial" w:cs="Arial"/>
          <w:color w:val="auto"/>
          <w:sz w:val="24"/>
          <w:szCs w:val="28"/>
          <w:u w:val="none"/>
        </w:rPr>
        <w:t xml:space="preserve"> In addition to the 2:15</w:t>
      </w:r>
      <w:r w:rsidR="00AE6F78">
        <w:rPr>
          <w:rStyle w:val="Hyperlink"/>
          <w:rFonts w:ascii="Arial" w:hAnsi="Arial" w:cs="Arial"/>
          <w:color w:val="auto"/>
          <w:sz w:val="24"/>
          <w:szCs w:val="28"/>
          <w:u w:val="none"/>
        </w:rPr>
        <w:t xml:space="preserve"> </w:t>
      </w:r>
      <w:r w:rsidR="00976C9E">
        <w:rPr>
          <w:rStyle w:val="Hyperlink"/>
          <w:rFonts w:ascii="Arial" w:hAnsi="Arial" w:cs="Arial"/>
          <w:color w:val="auto"/>
          <w:sz w:val="24"/>
          <w:szCs w:val="28"/>
          <w:u w:val="none"/>
        </w:rPr>
        <w:t>-3:15 Supervision Club for P1&amp;2</w:t>
      </w:r>
      <w:r w:rsidR="00AE6F78">
        <w:rPr>
          <w:rStyle w:val="Hyperlink"/>
          <w:rFonts w:ascii="Arial" w:hAnsi="Arial" w:cs="Arial"/>
          <w:color w:val="auto"/>
          <w:sz w:val="24"/>
          <w:szCs w:val="28"/>
          <w:u w:val="none"/>
        </w:rPr>
        <w:t xml:space="preserve"> we will be offering a range of clubs to our P3-7 pupils from 3:15 – 4:15. These clubs will include, Fitness Club, Film Club, Art Club and Game Skills. We are in the process of confirming dates with Derry and Strabane Council for our Game Skills Club and will communicate information about </w:t>
      </w:r>
      <w:r w:rsidR="00DF7833">
        <w:rPr>
          <w:rStyle w:val="Hyperlink"/>
          <w:rFonts w:ascii="Arial" w:hAnsi="Arial" w:cs="Arial"/>
          <w:color w:val="auto"/>
          <w:sz w:val="24"/>
          <w:szCs w:val="28"/>
          <w:u w:val="none"/>
        </w:rPr>
        <w:t>the activities later in the week. We hope to offer these clubs from Monday 16</w:t>
      </w:r>
      <w:r w:rsidR="00DF7833" w:rsidRPr="00DF7833">
        <w:rPr>
          <w:rStyle w:val="Hyperlink"/>
          <w:rFonts w:ascii="Arial" w:hAnsi="Arial" w:cs="Arial"/>
          <w:color w:val="auto"/>
          <w:sz w:val="24"/>
          <w:szCs w:val="28"/>
          <w:u w:val="none"/>
          <w:vertAlign w:val="superscript"/>
        </w:rPr>
        <w:t>th</w:t>
      </w:r>
      <w:r w:rsidR="00DF7833">
        <w:rPr>
          <w:rStyle w:val="Hyperlink"/>
          <w:rFonts w:ascii="Arial" w:hAnsi="Arial" w:cs="Arial"/>
          <w:color w:val="auto"/>
          <w:sz w:val="24"/>
          <w:szCs w:val="28"/>
          <w:u w:val="none"/>
        </w:rPr>
        <w:t xml:space="preserve"> of September. </w:t>
      </w:r>
    </w:p>
    <w:p w:rsidR="00AE6F78" w:rsidRPr="00976C9E" w:rsidRDefault="00AE6F78" w:rsidP="000A0FD8">
      <w:pPr>
        <w:spacing w:after="0"/>
        <w:jc w:val="both"/>
        <w:rPr>
          <w:rStyle w:val="Hyperlink"/>
          <w:rFonts w:ascii="Cambria" w:hAnsi="Cambria" w:cs="Times New Roman"/>
          <w:color w:val="auto"/>
          <w:sz w:val="24"/>
          <w:szCs w:val="28"/>
          <w:u w:val="none"/>
        </w:rPr>
      </w:pPr>
    </w:p>
    <w:p w:rsidR="00B8122D" w:rsidRPr="00B8122D" w:rsidRDefault="00B8122D" w:rsidP="00B8122D">
      <w:pPr>
        <w:spacing w:after="0"/>
        <w:jc w:val="both"/>
        <w:rPr>
          <w:rFonts w:ascii="Arial" w:hAnsi="Arial" w:cs="Arial"/>
          <w:sz w:val="24"/>
          <w:szCs w:val="24"/>
        </w:rPr>
      </w:pPr>
    </w:p>
    <w:p w:rsidR="00572508" w:rsidRPr="00B8122D" w:rsidRDefault="00B8122D" w:rsidP="00B8122D">
      <w:pPr>
        <w:spacing w:after="0"/>
        <w:jc w:val="both"/>
        <w:rPr>
          <w:rFonts w:ascii="Arial" w:hAnsi="Arial" w:cs="Arial"/>
          <w:b/>
          <w:sz w:val="24"/>
          <w:u w:val="single"/>
        </w:rPr>
      </w:pPr>
      <w:r>
        <w:rPr>
          <w:rFonts w:ascii="Arial" w:hAnsi="Arial" w:cs="Arial"/>
          <w:b/>
          <w:sz w:val="24"/>
          <w:u w:val="single"/>
        </w:rPr>
        <w:t>GAELIC COACHING</w:t>
      </w:r>
    </w:p>
    <w:p w:rsidR="00572508" w:rsidRDefault="00572508" w:rsidP="00B8122D">
      <w:pPr>
        <w:spacing w:after="0"/>
        <w:jc w:val="both"/>
        <w:rPr>
          <w:rFonts w:ascii="Arial" w:hAnsi="Arial" w:cs="Arial"/>
          <w:sz w:val="24"/>
        </w:rPr>
      </w:pPr>
      <w:r w:rsidRPr="00B8122D">
        <w:rPr>
          <w:rFonts w:ascii="Arial" w:hAnsi="Arial" w:cs="Arial"/>
          <w:sz w:val="24"/>
        </w:rPr>
        <w:t xml:space="preserve">We are fortunate to </w:t>
      </w:r>
      <w:r w:rsidR="00B8122D">
        <w:rPr>
          <w:rFonts w:ascii="Arial" w:hAnsi="Arial" w:cs="Arial"/>
          <w:sz w:val="24"/>
        </w:rPr>
        <w:t xml:space="preserve">welcome </w:t>
      </w:r>
      <w:r w:rsidRPr="00B8122D">
        <w:rPr>
          <w:rFonts w:ascii="Arial" w:hAnsi="Arial" w:cs="Arial"/>
          <w:sz w:val="24"/>
        </w:rPr>
        <w:t xml:space="preserve">Fiachra McNulty </w:t>
      </w:r>
      <w:r w:rsidR="00B8122D">
        <w:rPr>
          <w:rFonts w:ascii="Arial" w:hAnsi="Arial" w:cs="Arial"/>
          <w:sz w:val="24"/>
        </w:rPr>
        <w:t>back to school this year to deliver Gaelic Coaching to our P6/7</w:t>
      </w:r>
      <w:r w:rsidR="00193E9C">
        <w:rPr>
          <w:rFonts w:ascii="Arial" w:hAnsi="Arial" w:cs="Arial"/>
          <w:sz w:val="24"/>
        </w:rPr>
        <w:t xml:space="preserve"> class</w:t>
      </w:r>
      <w:r w:rsidR="00B8122D">
        <w:rPr>
          <w:rFonts w:ascii="Arial" w:hAnsi="Arial" w:cs="Arial"/>
          <w:sz w:val="24"/>
        </w:rPr>
        <w:t>. The</w:t>
      </w:r>
      <w:r w:rsidRPr="00B8122D">
        <w:rPr>
          <w:rFonts w:ascii="Arial" w:hAnsi="Arial" w:cs="Arial"/>
          <w:sz w:val="24"/>
        </w:rPr>
        <w:t xml:space="preserve"> coaching sessions </w:t>
      </w:r>
      <w:r w:rsidR="00B8122D">
        <w:rPr>
          <w:rFonts w:ascii="Arial" w:hAnsi="Arial" w:cs="Arial"/>
          <w:sz w:val="24"/>
        </w:rPr>
        <w:t xml:space="preserve">will </w:t>
      </w:r>
      <w:r w:rsidRPr="00B8122D">
        <w:rPr>
          <w:rFonts w:ascii="Arial" w:hAnsi="Arial" w:cs="Arial"/>
          <w:sz w:val="24"/>
        </w:rPr>
        <w:t xml:space="preserve">take place on Thursday </w:t>
      </w:r>
      <w:r w:rsidR="00B8122D">
        <w:rPr>
          <w:rFonts w:ascii="Arial" w:hAnsi="Arial" w:cs="Arial"/>
          <w:sz w:val="24"/>
        </w:rPr>
        <w:t>morning</w:t>
      </w:r>
      <w:r w:rsidR="00193E9C">
        <w:rPr>
          <w:rFonts w:ascii="Arial" w:hAnsi="Arial" w:cs="Arial"/>
          <w:sz w:val="24"/>
        </w:rPr>
        <w:t>s and PE Gear will be</w:t>
      </w:r>
      <w:r w:rsidRPr="00B8122D">
        <w:rPr>
          <w:rFonts w:ascii="Arial" w:hAnsi="Arial" w:cs="Arial"/>
          <w:sz w:val="24"/>
        </w:rPr>
        <w:t xml:space="preserve"> </w:t>
      </w:r>
      <w:r w:rsidR="00B4081B">
        <w:rPr>
          <w:rFonts w:ascii="Arial" w:hAnsi="Arial" w:cs="Arial"/>
          <w:sz w:val="24"/>
        </w:rPr>
        <w:t>r</w:t>
      </w:r>
      <w:r w:rsidR="00193E9C">
        <w:rPr>
          <w:rFonts w:ascii="Arial" w:hAnsi="Arial" w:cs="Arial"/>
          <w:sz w:val="24"/>
        </w:rPr>
        <w:t>equired. T</w:t>
      </w:r>
      <w:r w:rsidR="00B4081B">
        <w:rPr>
          <w:rFonts w:ascii="Arial" w:hAnsi="Arial" w:cs="Arial"/>
          <w:sz w:val="24"/>
        </w:rPr>
        <w:t>hese sessions are part of our PE</w:t>
      </w:r>
      <w:r w:rsidRPr="00B8122D">
        <w:rPr>
          <w:rFonts w:ascii="Arial" w:hAnsi="Arial" w:cs="Arial"/>
          <w:sz w:val="24"/>
        </w:rPr>
        <w:t xml:space="preserve"> curriculum and should only be missed under medical advice.</w:t>
      </w:r>
      <w:r w:rsidR="00162AD1">
        <w:rPr>
          <w:rFonts w:ascii="Arial" w:hAnsi="Arial" w:cs="Arial"/>
          <w:sz w:val="24"/>
        </w:rPr>
        <w:t xml:space="preserve"> Negotiations are currently underway with our local club in New</w:t>
      </w:r>
      <w:r w:rsidR="00193E9C">
        <w:rPr>
          <w:rFonts w:ascii="Arial" w:hAnsi="Arial" w:cs="Arial"/>
          <w:sz w:val="24"/>
        </w:rPr>
        <w:t xml:space="preserve">townstewart with the hope that we will </w:t>
      </w:r>
      <w:r w:rsidR="00162AD1">
        <w:rPr>
          <w:rFonts w:ascii="Arial" w:hAnsi="Arial" w:cs="Arial"/>
          <w:sz w:val="24"/>
        </w:rPr>
        <w:t xml:space="preserve">be able to offer Gaelic Coaching to some of our younger classes also.  </w:t>
      </w:r>
    </w:p>
    <w:p w:rsidR="00A04C44" w:rsidRPr="00A04C44" w:rsidRDefault="00A04C44" w:rsidP="00B8122D">
      <w:pPr>
        <w:spacing w:after="0"/>
        <w:jc w:val="both"/>
        <w:rPr>
          <w:rFonts w:ascii="Arial" w:hAnsi="Arial" w:cs="Arial"/>
          <w:b/>
          <w:sz w:val="24"/>
          <w:u w:val="single"/>
        </w:rPr>
      </w:pPr>
    </w:p>
    <w:p w:rsidR="00A04C44" w:rsidRDefault="00A04C44" w:rsidP="00B8122D">
      <w:pPr>
        <w:spacing w:after="0"/>
        <w:jc w:val="both"/>
        <w:rPr>
          <w:rFonts w:ascii="Arial" w:hAnsi="Arial" w:cs="Arial"/>
          <w:b/>
          <w:sz w:val="24"/>
          <w:u w:val="single"/>
        </w:rPr>
      </w:pPr>
      <w:r w:rsidRPr="00A04C44">
        <w:rPr>
          <w:rFonts w:ascii="Arial" w:hAnsi="Arial" w:cs="Arial"/>
          <w:b/>
          <w:sz w:val="24"/>
          <w:u w:val="single"/>
        </w:rPr>
        <w:t>RELAX KIDS YOGA</w:t>
      </w:r>
    </w:p>
    <w:p w:rsidR="00A04C44" w:rsidRDefault="00A04C44" w:rsidP="00B8122D">
      <w:pPr>
        <w:spacing w:after="0"/>
        <w:jc w:val="both"/>
        <w:rPr>
          <w:rFonts w:ascii="Arial" w:hAnsi="Arial" w:cs="Arial"/>
          <w:sz w:val="24"/>
        </w:rPr>
      </w:pPr>
      <w:r w:rsidRPr="00A04C44">
        <w:rPr>
          <w:rFonts w:ascii="Arial" w:hAnsi="Arial" w:cs="Arial"/>
          <w:sz w:val="24"/>
        </w:rPr>
        <w:t>On Friday 20</w:t>
      </w:r>
      <w:r w:rsidRPr="00A04C44">
        <w:rPr>
          <w:rFonts w:ascii="Arial" w:hAnsi="Arial" w:cs="Arial"/>
          <w:sz w:val="24"/>
          <w:vertAlign w:val="superscript"/>
        </w:rPr>
        <w:t>th</w:t>
      </w:r>
      <w:r w:rsidRPr="00A04C44">
        <w:rPr>
          <w:rFonts w:ascii="Arial" w:hAnsi="Arial" w:cs="Arial"/>
          <w:sz w:val="24"/>
        </w:rPr>
        <w:t xml:space="preserve"> of September, Edel McGinley will visit P1/2 to</w:t>
      </w:r>
      <w:r>
        <w:rPr>
          <w:rFonts w:ascii="Arial" w:hAnsi="Arial" w:cs="Arial"/>
          <w:sz w:val="24"/>
        </w:rPr>
        <w:t xml:space="preserve"> deliver a taster session of Relax Kids. We look forward to finding out more about Relax Kids and if successful we hope to be able to arrange that Edel will visit our school on a more regular basis to deliver this programme. </w:t>
      </w:r>
    </w:p>
    <w:p w:rsidR="000710F6" w:rsidRPr="000710F6" w:rsidRDefault="000710F6" w:rsidP="00B8122D">
      <w:pPr>
        <w:spacing w:after="0"/>
        <w:jc w:val="both"/>
        <w:rPr>
          <w:rFonts w:ascii="Arial" w:hAnsi="Arial" w:cs="Arial"/>
          <w:b/>
          <w:sz w:val="24"/>
          <w:u w:val="single"/>
        </w:rPr>
      </w:pPr>
    </w:p>
    <w:p w:rsidR="000710F6" w:rsidRPr="000710F6" w:rsidRDefault="000710F6" w:rsidP="00B8122D">
      <w:pPr>
        <w:spacing w:after="0"/>
        <w:jc w:val="both"/>
        <w:rPr>
          <w:rFonts w:ascii="Arial" w:hAnsi="Arial" w:cs="Arial"/>
          <w:b/>
          <w:sz w:val="24"/>
          <w:u w:val="single"/>
        </w:rPr>
      </w:pPr>
      <w:r w:rsidRPr="000710F6">
        <w:rPr>
          <w:rFonts w:ascii="Arial" w:hAnsi="Arial" w:cs="Arial"/>
          <w:b/>
          <w:sz w:val="24"/>
          <w:u w:val="single"/>
        </w:rPr>
        <w:t>WELCOME ASSEMBLY</w:t>
      </w:r>
    </w:p>
    <w:p w:rsidR="00DC6289" w:rsidRPr="00520871" w:rsidRDefault="000710F6" w:rsidP="000A0FD8">
      <w:pPr>
        <w:spacing w:after="0"/>
        <w:jc w:val="both"/>
        <w:rPr>
          <w:rFonts w:ascii="Arial" w:hAnsi="Arial" w:cs="Arial"/>
          <w:sz w:val="24"/>
          <w:szCs w:val="28"/>
        </w:rPr>
      </w:pPr>
      <w:r w:rsidRPr="00520871">
        <w:rPr>
          <w:rFonts w:ascii="Arial" w:hAnsi="Arial" w:cs="Arial"/>
          <w:sz w:val="24"/>
          <w:szCs w:val="28"/>
        </w:rPr>
        <w:t>We would like to invite our parents and friends to attend our annual Welcome Assembly on Monday 30</w:t>
      </w:r>
      <w:r w:rsidRPr="00520871">
        <w:rPr>
          <w:rFonts w:ascii="Arial" w:hAnsi="Arial" w:cs="Arial"/>
          <w:sz w:val="24"/>
          <w:szCs w:val="28"/>
          <w:vertAlign w:val="superscript"/>
        </w:rPr>
        <w:t>th</w:t>
      </w:r>
      <w:r w:rsidRPr="00520871">
        <w:rPr>
          <w:rFonts w:ascii="Arial" w:hAnsi="Arial" w:cs="Arial"/>
          <w:sz w:val="24"/>
          <w:szCs w:val="28"/>
        </w:rPr>
        <w:t xml:space="preserve"> of September at 9:30am in our school hall. For those of you who are new to St Eugene’s PS, this is always a special morning on the school calendar.  Our P7 pupils who have entered their final year with us will present an assembly to welcome any child who has joined our school for the first time this year. A morning not to be missed! </w:t>
      </w:r>
    </w:p>
    <w:p w:rsidR="000710F6" w:rsidRDefault="000710F6" w:rsidP="000A0FD8">
      <w:pPr>
        <w:spacing w:after="0"/>
        <w:jc w:val="both"/>
        <w:rPr>
          <w:rFonts w:ascii="Cambria" w:hAnsi="Cambria" w:cs="Times New Roman"/>
          <w:sz w:val="24"/>
          <w:szCs w:val="28"/>
        </w:rPr>
      </w:pPr>
    </w:p>
    <w:p w:rsidR="00F27727" w:rsidRDefault="00F27727" w:rsidP="000A0FD8">
      <w:pPr>
        <w:spacing w:after="0"/>
        <w:jc w:val="both"/>
        <w:rPr>
          <w:rFonts w:ascii="Arial" w:hAnsi="Arial" w:cs="Arial"/>
          <w:b/>
          <w:sz w:val="24"/>
          <w:szCs w:val="28"/>
          <w:u w:val="single"/>
        </w:rPr>
      </w:pPr>
      <w:r w:rsidRPr="00F27727">
        <w:rPr>
          <w:rFonts w:ascii="Arial" w:hAnsi="Arial" w:cs="Arial"/>
          <w:b/>
          <w:sz w:val="24"/>
          <w:szCs w:val="28"/>
          <w:u w:val="single"/>
        </w:rPr>
        <w:t>BOARD OF GOVERNORS</w:t>
      </w:r>
    </w:p>
    <w:p w:rsidR="00F27727" w:rsidRDefault="00F27727" w:rsidP="000A0FD8">
      <w:pPr>
        <w:spacing w:after="0"/>
        <w:jc w:val="both"/>
        <w:rPr>
          <w:rFonts w:ascii="Arial" w:hAnsi="Arial" w:cs="Arial"/>
          <w:sz w:val="24"/>
          <w:szCs w:val="28"/>
        </w:rPr>
      </w:pPr>
      <w:r>
        <w:rPr>
          <w:rFonts w:ascii="Arial" w:hAnsi="Arial" w:cs="Arial"/>
          <w:sz w:val="24"/>
          <w:szCs w:val="28"/>
        </w:rPr>
        <w:t xml:space="preserve">St Eugene’s PS is very fortunate to have such a dedicated team of Governors who work tirelessly behind the scenes to manage our school and ensure that our children’s interests are always at the heart of any decisions that are made. We would like to make you aware that we now </w:t>
      </w:r>
      <w:r w:rsidR="00486F5A">
        <w:rPr>
          <w:rFonts w:ascii="Arial" w:hAnsi="Arial" w:cs="Arial"/>
          <w:sz w:val="24"/>
          <w:szCs w:val="28"/>
        </w:rPr>
        <w:t>have a v</w:t>
      </w:r>
      <w:r>
        <w:rPr>
          <w:rFonts w:ascii="Arial" w:hAnsi="Arial" w:cs="Arial"/>
          <w:sz w:val="24"/>
          <w:szCs w:val="28"/>
        </w:rPr>
        <w:t xml:space="preserve">acancy for a Parent Representative on our Board of Governors. If this is something you feel you may be interested </w:t>
      </w:r>
      <w:r w:rsidR="00486F5A">
        <w:rPr>
          <w:rFonts w:ascii="Arial" w:hAnsi="Arial" w:cs="Arial"/>
          <w:sz w:val="24"/>
          <w:szCs w:val="28"/>
        </w:rPr>
        <w:t>in,</w:t>
      </w:r>
      <w:r>
        <w:rPr>
          <w:rFonts w:ascii="Arial" w:hAnsi="Arial" w:cs="Arial"/>
          <w:sz w:val="24"/>
          <w:szCs w:val="28"/>
        </w:rPr>
        <w:t xml:space="preserve"> please make Miss Gormley aware of this as we hope to hold elections for the position in early October.  </w:t>
      </w:r>
    </w:p>
    <w:p w:rsidR="009873E4" w:rsidRPr="009873E4" w:rsidRDefault="009873E4" w:rsidP="000A0FD8">
      <w:pPr>
        <w:spacing w:after="0"/>
        <w:jc w:val="both"/>
        <w:rPr>
          <w:rFonts w:ascii="Arial" w:hAnsi="Arial" w:cs="Arial"/>
          <w:b/>
          <w:sz w:val="24"/>
          <w:szCs w:val="28"/>
          <w:u w:val="single"/>
        </w:rPr>
      </w:pPr>
    </w:p>
    <w:p w:rsidR="009873E4" w:rsidRDefault="009873E4" w:rsidP="000A0FD8">
      <w:pPr>
        <w:spacing w:after="0"/>
        <w:jc w:val="both"/>
        <w:rPr>
          <w:rFonts w:ascii="Arial" w:hAnsi="Arial" w:cs="Arial"/>
          <w:b/>
          <w:sz w:val="24"/>
          <w:szCs w:val="28"/>
          <w:u w:val="single"/>
        </w:rPr>
      </w:pPr>
      <w:r w:rsidRPr="009873E4">
        <w:rPr>
          <w:rFonts w:ascii="Arial" w:hAnsi="Arial" w:cs="Arial"/>
          <w:b/>
          <w:sz w:val="24"/>
          <w:szCs w:val="28"/>
          <w:u w:val="single"/>
        </w:rPr>
        <w:t>FRIENDS OF ST EUGENE’S PS (F.O.S.E)</w:t>
      </w:r>
    </w:p>
    <w:p w:rsidR="009873E4" w:rsidRDefault="009873E4" w:rsidP="000A0FD8">
      <w:pPr>
        <w:spacing w:after="0"/>
        <w:jc w:val="both"/>
        <w:rPr>
          <w:rFonts w:ascii="Arial" w:hAnsi="Arial" w:cs="Arial"/>
          <w:sz w:val="24"/>
          <w:szCs w:val="28"/>
        </w:rPr>
      </w:pPr>
      <w:r>
        <w:rPr>
          <w:rFonts w:ascii="Arial" w:hAnsi="Arial" w:cs="Arial"/>
          <w:sz w:val="24"/>
          <w:szCs w:val="28"/>
        </w:rPr>
        <w:t>During the school year 2018/2019 our previous Principal worked with members of our school community to establish a support group known as Friends of St Eugene’s or F.O.S.E. The group worked very hard last year to raise funds for our school and held a very successful Fashion Show</w:t>
      </w:r>
      <w:r w:rsidR="00E31CBE">
        <w:rPr>
          <w:rFonts w:ascii="Arial" w:hAnsi="Arial" w:cs="Arial"/>
          <w:sz w:val="24"/>
          <w:szCs w:val="28"/>
        </w:rPr>
        <w:t xml:space="preserve"> in spring</w:t>
      </w:r>
      <w:r>
        <w:rPr>
          <w:rFonts w:ascii="Arial" w:hAnsi="Arial" w:cs="Arial"/>
          <w:sz w:val="24"/>
          <w:szCs w:val="28"/>
        </w:rPr>
        <w:t>. F.O.S.E are always on the lookout for new members, if you or any member of our school community are interested in getting involved leave a message at the office with Mrs Gallagher and we will put you in touch with the group. We hope to meet for the first time this year in October.</w:t>
      </w:r>
    </w:p>
    <w:p w:rsidR="009873E4" w:rsidRPr="009873E4" w:rsidRDefault="009873E4" w:rsidP="000A0FD8">
      <w:pPr>
        <w:spacing w:after="0"/>
        <w:jc w:val="both"/>
        <w:rPr>
          <w:rFonts w:ascii="Arial" w:hAnsi="Arial" w:cs="Arial"/>
          <w:sz w:val="24"/>
          <w:szCs w:val="28"/>
        </w:rPr>
      </w:pPr>
    </w:p>
    <w:p w:rsidR="000710F6" w:rsidRPr="00312A1A" w:rsidRDefault="000710F6" w:rsidP="000710F6">
      <w:pPr>
        <w:tabs>
          <w:tab w:val="left" w:pos="3098"/>
        </w:tabs>
        <w:spacing w:after="0"/>
        <w:jc w:val="both"/>
        <w:rPr>
          <w:rFonts w:ascii="Arial" w:hAnsi="Arial" w:cs="Arial"/>
          <w:b/>
          <w:sz w:val="24"/>
          <w:u w:val="single"/>
        </w:rPr>
      </w:pPr>
      <w:r w:rsidRPr="00312A1A">
        <w:rPr>
          <w:rFonts w:ascii="Arial" w:hAnsi="Arial" w:cs="Arial"/>
          <w:b/>
          <w:sz w:val="24"/>
          <w:u w:val="single"/>
        </w:rPr>
        <w:t>MEDICATION</w:t>
      </w:r>
    </w:p>
    <w:p w:rsidR="000710F6" w:rsidRPr="007449D9" w:rsidRDefault="000710F6" w:rsidP="000710F6">
      <w:pPr>
        <w:spacing w:after="0"/>
        <w:jc w:val="both"/>
        <w:rPr>
          <w:rFonts w:ascii="Arial" w:hAnsi="Arial" w:cs="Arial"/>
          <w:sz w:val="24"/>
          <w:szCs w:val="24"/>
        </w:rPr>
      </w:pPr>
      <w:r w:rsidRPr="004930A0">
        <w:rPr>
          <w:rFonts w:ascii="Cambria" w:hAnsi="Cambria"/>
          <w:b/>
          <w:noProof/>
          <w:color w:val="FF0000"/>
          <w:sz w:val="24"/>
          <w:szCs w:val="21"/>
          <w:u w:val="single"/>
          <w:lang w:eastAsia="en-GB"/>
        </w:rPr>
        <w:drawing>
          <wp:anchor distT="0" distB="0" distL="114300" distR="114300" simplePos="0" relativeHeight="251698176" behindDoc="0" locked="0" layoutInCell="1" allowOverlap="1" wp14:anchorId="66035089" wp14:editId="283584B8">
            <wp:simplePos x="0" y="0"/>
            <wp:positionH relativeFrom="margin">
              <wp:posOffset>5418162</wp:posOffset>
            </wp:positionH>
            <wp:positionV relativeFrom="paragraph">
              <wp:posOffset>295047</wp:posOffset>
            </wp:positionV>
            <wp:extent cx="1181100" cy="662940"/>
            <wp:effectExtent l="0" t="0" r="0" b="3810"/>
            <wp:wrapThrough wrapText="bothSides">
              <wp:wrapPolygon edited="0">
                <wp:start x="0" y="0"/>
                <wp:lineTo x="0" y="21103"/>
                <wp:lineTo x="21252" y="21103"/>
                <wp:lineTo x="2125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c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100" cy="662940"/>
                    </a:xfrm>
                    <a:prstGeom prst="rect">
                      <a:avLst/>
                    </a:prstGeom>
                  </pic:spPr>
                </pic:pic>
              </a:graphicData>
            </a:graphic>
            <wp14:sizeRelH relativeFrom="page">
              <wp14:pctWidth>0</wp14:pctWidth>
            </wp14:sizeRelH>
            <wp14:sizeRelV relativeFrom="page">
              <wp14:pctHeight>0</wp14:pctHeight>
            </wp14:sizeRelV>
          </wp:anchor>
        </w:drawing>
      </w:r>
      <w:r w:rsidRPr="007449D9">
        <w:rPr>
          <w:rFonts w:ascii="Arial" w:hAnsi="Arial" w:cs="Arial"/>
          <w:sz w:val="24"/>
        </w:rPr>
        <w:t xml:space="preserve">If </w:t>
      </w:r>
      <w:r>
        <w:rPr>
          <w:rFonts w:ascii="Arial" w:hAnsi="Arial" w:cs="Arial"/>
          <w:sz w:val="24"/>
        </w:rPr>
        <w:t xml:space="preserve">your child requires </w:t>
      </w:r>
      <w:r w:rsidRPr="007449D9">
        <w:rPr>
          <w:rFonts w:ascii="Arial" w:hAnsi="Arial" w:cs="Arial"/>
          <w:sz w:val="24"/>
        </w:rPr>
        <w:t>medication during the school day, it is the duty of the Parent/Guardian to make sure</w:t>
      </w:r>
      <w:r w:rsidRPr="007449D9">
        <w:rPr>
          <w:rFonts w:ascii="Arial" w:hAnsi="Arial" w:cs="Arial"/>
          <w:sz w:val="24"/>
          <w:szCs w:val="24"/>
        </w:rPr>
        <w:t>:</w:t>
      </w:r>
    </w:p>
    <w:p w:rsidR="000710F6" w:rsidRPr="007449D9" w:rsidRDefault="000710F6" w:rsidP="000710F6">
      <w:pPr>
        <w:pStyle w:val="ListParagraph"/>
        <w:numPr>
          <w:ilvl w:val="0"/>
          <w:numId w:val="3"/>
        </w:numPr>
        <w:spacing w:after="0"/>
        <w:jc w:val="both"/>
        <w:rPr>
          <w:rFonts w:ascii="Arial" w:hAnsi="Arial" w:cs="Arial"/>
          <w:i/>
          <w:sz w:val="20"/>
          <w:szCs w:val="24"/>
        </w:rPr>
      </w:pPr>
      <w:r w:rsidRPr="007449D9">
        <w:rPr>
          <w:rFonts w:ascii="Arial" w:hAnsi="Arial" w:cs="Arial"/>
          <w:sz w:val="20"/>
          <w:szCs w:val="24"/>
        </w:rPr>
        <w:t xml:space="preserve">That it is </w:t>
      </w:r>
      <w:r w:rsidRPr="007449D9">
        <w:rPr>
          <w:rFonts w:ascii="Arial" w:hAnsi="Arial" w:cs="Arial"/>
          <w:i/>
          <w:sz w:val="20"/>
          <w:szCs w:val="24"/>
        </w:rPr>
        <w:t>in date</w:t>
      </w:r>
    </w:p>
    <w:p w:rsidR="000710F6" w:rsidRPr="007449D9" w:rsidRDefault="000710F6" w:rsidP="000710F6">
      <w:pPr>
        <w:pStyle w:val="ListParagraph"/>
        <w:numPr>
          <w:ilvl w:val="0"/>
          <w:numId w:val="3"/>
        </w:numPr>
        <w:spacing w:after="0"/>
        <w:jc w:val="both"/>
        <w:rPr>
          <w:rFonts w:ascii="Arial" w:hAnsi="Arial" w:cs="Arial"/>
          <w:sz w:val="20"/>
          <w:szCs w:val="24"/>
        </w:rPr>
      </w:pPr>
      <w:r w:rsidRPr="007449D9">
        <w:rPr>
          <w:rFonts w:ascii="Arial" w:hAnsi="Arial" w:cs="Arial"/>
          <w:sz w:val="20"/>
          <w:szCs w:val="24"/>
        </w:rPr>
        <w:t xml:space="preserve">That your </w:t>
      </w:r>
      <w:r w:rsidRPr="007449D9">
        <w:rPr>
          <w:rFonts w:ascii="Arial" w:hAnsi="Arial" w:cs="Arial"/>
          <w:i/>
          <w:sz w:val="20"/>
          <w:szCs w:val="24"/>
        </w:rPr>
        <w:t>child’s name</w:t>
      </w:r>
      <w:r w:rsidRPr="007449D9">
        <w:rPr>
          <w:rFonts w:ascii="Arial" w:hAnsi="Arial" w:cs="Arial"/>
          <w:sz w:val="20"/>
          <w:szCs w:val="24"/>
        </w:rPr>
        <w:t xml:space="preserve"> is clearly marked on all items</w:t>
      </w:r>
    </w:p>
    <w:p w:rsidR="000710F6" w:rsidRPr="007449D9" w:rsidRDefault="000710F6" w:rsidP="000710F6">
      <w:pPr>
        <w:pStyle w:val="ListParagraph"/>
        <w:numPr>
          <w:ilvl w:val="0"/>
          <w:numId w:val="3"/>
        </w:numPr>
        <w:spacing w:after="0"/>
        <w:jc w:val="both"/>
        <w:rPr>
          <w:rFonts w:ascii="Arial" w:hAnsi="Arial" w:cs="Arial"/>
          <w:sz w:val="20"/>
          <w:szCs w:val="24"/>
        </w:rPr>
      </w:pPr>
      <w:r w:rsidRPr="007449D9">
        <w:rPr>
          <w:rFonts w:ascii="Arial" w:hAnsi="Arial" w:cs="Arial"/>
          <w:sz w:val="20"/>
          <w:szCs w:val="24"/>
        </w:rPr>
        <w:t xml:space="preserve">That it is in a </w:t>
      </w:r>
      <w:r w:rsidRPr="007449D9">
        <w:rPr>
          <w:rFonts w:ascii="Arial" w:hAnsi="Arial" w:cs="Arial"/>
          <w:i/>
          <w:sz w:val="20"/>
          <w:szCs w:val="24"/>
        </w:rPr>
        <w:t>small ‘lunchbox’ type container with a secure/clip lid</w:t>
      </w:r>
      <w:r w:rsidRPr="007449D9">
        <w:rPr>
          <w:rFonts w:ascii="Arial" w:hAnsi="Arial" w:cs="Arial"/>
          <w:sz w:val="20"/>
          <w:szCs w:val="24"/>
        </w:rPr>
        <w:t>, labelled with your child’s name</w:t>
      </w:r>
    </w:p>
    <w:p w:rsidR="000710F6" w:rsidRPr="007449D9" w:rsidRDefault="000710F6" w:rsidP="000710F6">
      <w:pPr>
        <w:pStyle w:val="ListParagraph"/>
        <w:numPr>
          <w:ilvl w:val="0"/>
          <w:numId w:val="3"/>
        </w:numPr>
        <w:spacing w:after="0"/>
        <w:jc w:val="both"/>
        <w:rPr>
          <w:rFonts w:ascii="Arial" w:hAnsi="Arial" w:cs="Arial"/>
          <w:sz w:val="20"/>
          <w:szCs w:val="24"/>
        </w:rPr>
      </w:pPr>
      <w:r w:rsidRPr="007449D9">
        <w:rPr>
          <w:rFonts w:ascii="Arial" w:hAnsi="Arial" w:cs="Arial"/>
          <w:sz w:val="20"/>
          <w:szCs w:val="24"/>
        </w:rPr>
        <w:t xml:space="preserve">That the </w:t>
      </w:r>
      <w:r w:rsidRPr="007449D9">
        <w:rPr>
          <w:rFonts w:ascii="Arial" w:hAnsi="Arial" w:cs="Arial"/>
          <w:i/>
          <w:sz w:val="20"/>
          <w:szCs w:val="24"/>
        </w:rPr>
        <w:t>prescription label</w:t>
      </w:r>
      <w:r w:rsidRPr="007449D9">
        <w:rPr>
          <w:rFonts w:ascii="Arial" w:hAnsi="Arial" w:cs="Arial"/>
          <w:sz w:val="20"/>
          <w:szCs w:val="24"/>
        </w:rPr>
        <w:t xml:space="preserve"> is visible on all items</w:t>
      </w:r>
    </w:p>
    <w:p w:rsidR="000710F6" w:rsidRDefault="000710F6" w:rsidP="000710F6">
      <w:pPr>
        <w:pStyle w:val="ListParagraph"/>
        <w:numPr>
          <w:ilvl w:val="0"/>
          <w:numId w:val="3"/>
        </w:numPr>
        <w:spacing w:after="0"/>
        <w:jc w:val="both"/>
        <w:rPr>
          <w:rFonts w:ascii="Arial" w:hAnsi="Arial" w:cs="Arial"/>
          <w:sz w:val="20"/>
          <w:szCs w:val="24"/>
        </w:rPr>
      </w:pPr>
      <w:r w:rsidRPr="007449D9">
        <w:rPr>
          <w:rFonts w:ascii="Arial" w:hAnsi="Arial" w:cs="Arial"/>
          <w:sz w:val="20"/>
          <w:szCs w:val="24"/>
        </w:rPr>
        <w:t xml:space="preserve">That you have enclosed a </w:t>
      </w:r>
      <w:r w:rsidRPr="007449D9">
        <w:rPr>
          <w:rFonts w:ascii="Arial" w:hAnsi="Arial" w:cs="Arial"/>
          <w:i/>
          <w:sz w:val="20"/>
          <w:szCs w:val="24"/>
        </w:rPr>
        <w:t>signed, written note</w:t>
      </w:r>
      <w:r w:rsidRPr="007449D9">
        <w:rPr>
          <w:rFonts w:ascii="Arial" w:hAnsi="Arial" w:cs="Arial"/>
          <w:sz w:val="20"/>
          <w:szCs w:val="24"/>
        </w:rPr>
        <w:t xml:space="preserve"> clearly advising of dosage instruction.</w:t>
      </w:r>
    </w:p>
    <w:p w:rsidR="000710F6" w:rsidRPr="007449D9" w:rsidRDefault="000710F6" w:rsidP="000710F6">
      <w:pPr>
        <w:pStyle w:val="ListParagraph"/>
        <w:spacing w:after="0"/>
        <w:jc w:val="both"/>
        <w:rPr>
          <w:rFonts w:ascii="Arial" w:hAnsi="Arial" w:cs="Arial"/>
          <w:sz w:val="20"/>
          <w:szCs w:val="24"/>
        </w:rPr>
      </w:pPr>
    </w:p>
    <w:p w:rsidR="000710F6" w:rsidRPr="009B2DDD" w:rsidRDefault="000710F6" w:rsidP="000710F6">
      <w:pPr>
        <w:spacing w:after="0"/>
        <w:jc w:val="both"/>
        <w:rPr>
          <w:rFonts w:ascii="Arial" w:hAnsi="Arial" w:cs="Arial"/>
          <w:sz w:val="24"/>
          <w:szCs w:val="24"/>
        </w:rPr>
      </w:pPr>
      <w:r w:rsidRPr="009B2DDD">
        <w:rPr>
          <w:rFonts w:ascii="Arial" w:hAnsi="Arial" w:cs="Arial"/>
          <w:sz w:val="24"/>
          <w:szCs w:val="24"/>
        </w:rPr>
        <w:t xml:space="preserve">NB – remember the school can only keep blue inhalers on the premises.  All other colours must be kept at home.  If these need to be administered during the school day, you must make arrangements to come to the school to do this.  </w:t>
      </w:r>
      <w:r>
        <w:rPr>
          <w:rFonts w:ascii="Arial" w:hAnsi="Arial" w:cs="Arial"/>
          <w:sz w:val="24"/>
          <w:szCs w:val="24"/>
        </w:rPr>
        <w:t>Please be aware that w</w:t>
      </w:r>
      <w:r w:rsidRPr="009B2DDD">
        <w:rPr>
          <w:rFonts w:ascii="Arial" w:hAnsi="Arial" w:cs="Arial"/>
          <w:sz w:val="24"/>
          <w:szCs w:val="24"/>
        </w:rPr>
        <w:t xml:space="preserve">e cannot store </w:t>
      </w:r>
      <w:r>
        <w:rPr>
          <w:rFonts w:ascii="Arial" w:hAnsi="Arial" w:cs="Arial"/>
          <w:sz w:val="24"/>
          <w:szCs w:val="24"/>
        </w:rPr>
        <w:t xml:space="preserve">or administer </w:t>
      </w:r>
      <w:r w:rsidRPr="009B2DDD">
        <w:rPr>
          <w:rFonts w:ascii="Arial" w:hAnsi="Arial" w:cs="Arial"/>
          <w:sz w:val="24"/>
          <w:szCs w:val="24"/>
        </w:rPr>
        <w:t>an</w:t>
      </w:r>
      <w:r>
        <w:rPr>
          <w:rFonts w:ascii="Arial" w:hAnsi="Arial" w:cs="Arial"/>
          <w:sz w:val="24"/>
          <w:szCs w:val="24"/>
        </w:rPr>
        <w:t xml:space="preserve">y non-prescription medication for safeguarding reasons. </w:t>
      </w:r>
    </w:p>
    <w:p w:rsidR="004F1E52" w:rsidRDefault="004F1E52" w:rsidP="00DC6289">
      <w:pPr>
        <w:spacing w:after="0"/>
        <w:rPr>
          <w:rFonts w:ascii="Cambria" w:hAnsi="Cambria" w:cs="Times New Roman"/>
          <w:sz w:val="24"/>
        </w:rPr>
      </w:pPr>
    </w:p>
    <w:p w:rsidR="00E31CBE" w:rsidRDefault="00E31CBE" w:rsidP="00812C7A">
      <w:pPr>
        <w:spacing w:after="0"/>
        <w:rPr>
          <w:rFonts w:ascii="Cambria" w:hAnsi="Cambria" w:cs="Times New Roman"/>
          <w:b/>
          <w:sz w:val="24"/>
          <w:u w:val="single"/>
        </w:rPr>
      </w:pPr>
    </w:p>
    <w:p w:rsidR="00812C7A" w:rsidRPr="007D3985" w:rsidRDefault="003774DB" w:rsidP="00812C7A">
      <w:pPr>
        <w:spacing w:after="0"/>
        <w:rPr>
          <w:rFonts w:ascii="Arial" w:hAnsi="Arial" w:cs="Arial"/>
          <w:b/>
          <w:sz w:val="24"/>
          <w:u w:val="single"/>
        </w:rPr>
      </w:pPr>
      <w:r w:rsidRPr="007D3985">
        <w:rPr>
          <w:rFonts w:ascii="Arial" w:hAnsi="Arial" w:cs="Arial"/>
          <w:b/>
          <w:sz w:val="24"/>
          <w:u w:val="single"/>
        </w:rPr>
        <w:lastRenderedPageBreak/>
        <w:t>ATTENDANCE</w:t>
      </w:r>
    </w:p>
    <w:p w:rsidR="00812C7A" w:rsidRPr="007D3985" w:rsidRDefault="00DC38FF" w:rsidP="00DC38FF">
      <w:pPr>
        <w:spacing w:after="0"/>
        <w:jc w:val="both"/>
        <w:rPr>
          <w:rFonts w:ascii="Arial" w:hAnsi="Arial" w:cs="Arial"/>
          <w:sz w:val="24"/>
        </w:rPr>
      </w:pPr>
      <w:r w:rsidRPr="007D3985">
        <w:rPr>
          <w:rFonts w:ascii="Arial" w:hAnsi="Arial" w:cs="Arial"/>
          <w:sz w:val="24"/>
        </w:rPr>
        <w:t>PROTECTION REQUIREMENTS: A morning phone call to the school office is required if your child will be absent. A note is then required for the class teacher on your child’s return to explain the reason for absence.</w:t>
      </w:r>
      <w:r w:rsidR="00812C7A" w:rsidRPr="007D3985">
        <w:rPr>
          <w:rFonts w:ascii="Arial" w:hAnsi="Arial" w:cs="Arial"/>
          <w:sz w:val="24"/>
        </w:rPr>
        <w:t xml:space="preserve"> Please note that arriving in late (after regis</w:t>
      </w:r>
      <w:r w:rsidRPr="007D3985">
        <w:rPr>
          <w:rFonts w:ascii="Arial" w:hAnsi="Arial" w:cs="Arial"/>
          <w:sz w:val="24"/>
        </w:rPr>
        <w:t>tration closes) is recorded as an absence for that session of the day</w:t>
      </w:r>
      <w:r w:rsidR="00812C7A" w:rsidRPr="007D3985">
        <w:rPr>
          <w:rFonts w:ascii="Arial" w:hAnsi="Arial" w:cs="Arial"/>
          <w:b/>
          <w:sz w:val="24"/>
        </w:rPr>
        <w:t>.</w:t>
      </w:r>
      <w:r w:rsidRPr="007D3985">
        <w:rPr>
          <w:rFonts w:ascii="Arial" w:hAnsi="Arial" w:cs="Arial"/>
          <w:b/>
          <w:sz w:val="24"/>
        </w:rPr>
        <w:t xml:space="preserve"> </w:t>
      </w:r>
      <w:r w:rsidRPr="007D3985">
        <w:rPr>
          <w:rFonts w:ascii="Arial" w:hAnsi="Arial" w:cs="Arial"/>
          <w:sz w:val="24"/>
        </w:rPr>
        <w:t>We urge all parents to avoid being left in a situation in which an absence is recorded as ‘unexplained’, h</w:t>
      </w:r>
      <w:r w:rsidRPr="007D3985">
        <w:rPr>
          <w:rFonts w:ascii="Arial" w:hAnsi="Arial" w:cs="Arial"/>
          <w:sz w:val="24"/>
        </w:rPr>
        <w:t>olidays should not be planned during Term</w:t>
      </w:r>
      <w:r w:rsidRPr="007D3985">
        <w:rPr>
          <w:rFonts w:ascii="Arial" w:hAnsi="Arial" w:cs="Arial"/>
          <w:sz w:val="24"/>
        </w:rPr>
        <w:t xml:space="preserve"> time as these will also be recorded as unapproved absences. T</w:t>
      </w:r>
      <w:r w:rsidR="00812C7A" w:rsidRPr="007D3985">
        <w:rPr>
          <w:rFonts w:ascii="Arial" w:hAnsi="Arial" w:cs="Arial"/>
          <w:sz w:val="24"/>
        </w:rPr>
        <w:t xml:space="preserve">he EWO (Education Welfare Officer) is able to access our Attendance Data and will </w:t>
      </w:r>
      <w:r w:rsidRPr="007D3985">
        <w:rPr>
          <w:rFonts w:ascii="Arial" w:hAnsi="Arial" w:cs="Arial"/>
          <w:sz w:val="24"/>
        </w:rPr>
        <w:t>make contact with parents of children who have unexplained</w:t>
      </w:r>
      <w:r w:rsidR="000E60A3">
        <w:rPr>
          <w:rFonts w:ascii="Arial" w:hAnsi="Arial" w:cs="Arial"/>
          <w:sz w:val="24"/>
        </w:rPr>
        <w:t>/unapproved</w:t>
      </w:r>
      <w:r w:rsidRPr="007D3985">
        <w:rPr>
          <w:rFonts w:ascii="Arial" w:hAnsi="Arial" w:cs="Arial"/>
          <w:sz w:val="24"/>
        </w:rPr>
        <w:t xml:space="preserve"> </w:t>
      </w:r>
      <w:r w:rsidR="000E60A3">
        <w:rPr>
          <w:rFonts w:ascii="Arial" w:hAnsi="Arial" w:cs="Arial"/>
          <w:sz w:val="24"/>
        </w:rPr>
        <w:t xml:space="preserve">absences </w:t>
      </w:r>
      <w:r w:rsidRPr="007D3985">
        <w:rPr>
          <w:rFonts w:ascii="Arial" w:hAnsi="Arial" w:cs="Arial"/>
          <w:sz w:val="24"/>
        </w:rPr>
        <w:t xml:space="preserve">or poor attendance. </w:t>
      </w:r>
      <w:bookmarkStart w:id="0" w:name="_GoBack"/>
      <w:bookmarkEnd w:id="0"/>
    </w:p>
    <w:p w:rsidR="00C268A1" w:rsidRPr="007D3985" w:rsidRDefault="00C268A1" w:rsidP="00DC38FF">
      <w:pPr>
        <w:spacing w:after="0"/>
        <w:jc w:val="both"/>
        <w:rPr>
          <w:rFonts w:ascii="Arial" w:hAnsi="Arial" w:cs="Arial"/>
          <w:sz w:val="24"/>
        </w:rPr>
      </w:pPr>
    </w:p>
    <w:tbl>
      <w:tblPr>
        <w:tblStyle w:val="TableGrid"/>
        <w:tblW w:w="0" w:type="auto"/>
        <w:tblLook w:val="04A0" w:firstRow="1" w:lastRow="0" w:firstColumn="1" w:lastColumn="0" w:noHBand="0" w:noVBand="1"/>
      </w:tblPr>
      <w:tblGrid>
        <w:gridCol w:w="3485"/>
        <w:gridCol w:w="3485"/>
        <w:gridCol w:w="3486"/>
      </w:tblGrid>
      <w:tr w:rsidR="00C268A1" w:rsidRPr="007D3985" w:rsidTr="00C268A1">
        <w:tc>
          <w:tcPr>
            <w:tcW w:w="3485" w:type="dxa"/>
          </w:tcPr>
          <w:p w:rsidR="00C268A1" w:rsidRPr="007D3985" w:rsidRDefault="00C268A1" w:rsidP="00DC38FF">
            <w:pPr>
              <w:jc w:val="both"/>
              <w:rPr>
                <w:rFonts w:ascii="Arial" w:hAnsi="Arial" w:cs="Arial"/>
                <w:sz w:val="24"/>
              </w:rPr>
            </w:pPr>
            <w:r w:rsidRPr="007D3985">
              <w:rPr>
                <w:rFonts w:ascii="Arial" w:hAnsi="Arial" w:cs="Arial"/>
                <w:sz w:val="24"/>
              </w:rPr>
              <w:t>100% attendance</w:t>
            </w:r>
          </w:p>
        </w:tc>
        <w:tc>
          <w:tcPr>
            <w:tcW w:w="3485" w:type="dxa"/>
          </w:tcPr>
          <w:p w:rsidR="00C268A1" w:rsidRPr="007D3985" w:rsidRDefault="00C268A1" w:rsidP="00DC38FF">
            <w:pPr>
              <w:jc w:val="both"/>
              <w:rPr>
                <w:rFonts w:ascii="Arial" w:hAnsi="Arial" w:cs="Arial"/>
                <w:sz w:val="24"/>
              </w:rPr>
            </w:pPr>
            <w:r w:rsidRPr="007D3985">
              <w:rPr>
                <w:rFonts w:ascii="Arial" w:hAnsi="Arial" w:cs="Arial"/>
                <w:sz w:val="24"/>
              </w:rPr>
              <w:t>0 days missed</w:t>
            </w:r>
          </w:p>
        </w:tc>
        <w:tc>
          <w:tcPr>
            <w:tcW w:w="3486" w:type="dxa"/>
          </w:tcPr>
          <w:p w:rsidR="00C268A1" w:rsidRPr="007D3985" w:rsidRDefault="00C268A1" w:rsidP="00DC38FF">
            <w:pPr>
              <w:jc w:val="both"/>
              <w:rPr>
                <w:rFonts w:ascii="Arial" w:hAnsi="Arial" w:cs="Arial"/>
                <w:sz w:val="24"/>
              </w:rPr>
            </w:pPr>
            <w:r w:rsidRPr="007D3985">
              <w:rPr>
                <w:rFonts w:ascii="Arial" w:hAnsi="Arial" w:cs="Arial"/>
                <w:sz w:val="24"/>
              </w:rPr>
              <w:t>Excellent</w:t>
            </w:r>
          </w:p>
        </w:tc>
      </w:tr>
      <w:tr w:rsidR="00C268A1" w:rsidRPr="007D3985" w:rsidTr="00C268A1">
        <w:tc>
          <w:tcPr>
            <w:tcW w:w="3485" w:type="dxa"/>
          </w:tcPr>
          <w:p w:rsidR="00C268A1" w:rsidRPr="007D3985" w:rsidRDefault="00C268A1" w:rsidP="00DC38FF">
            <w:pPr>
              <w:jc w:val="both"/>
              <w:rPr>
                <w:rFonts w:ascii="Arial" w:hAnsi="Arial" w:cs="Arial"/>
                <w:sz w:val="24"/>
              </w:rPr>
            </w:pPr>
            <w:r w:rsidRPr="007D3985">
              <w:rPr>
                <w:rFonts w:ascii="Arial" w:hAnsi="Arial" w:cs="Arial"/>
                <w:sz w:val="24"/>
              </w:rPr>
              <w:t>95</w:t>
            </w:r>
            <w:r w:rsidRPr="007D3985">
              <w:rPr>
                <w:rFonts w:ascii="Arial" w:hAnsi="Arial" w:cs="Arial"/>
                <w:sz w:val="24"/>
              </w:rPr>
              <w:t>% attendance</w:t>
            </w:r>
          </w:p>
        </w:tc>
        <w:tc>
          <w:tcPr>
            <w:tcW w:w="3485" w:type="dxa"/>
          </w:tcPr>
          <w:p w:rsidR="00C268A1" w:rsidRPr="007D3985" w:rsidRDefault="00C268A1" w:rsidP="00DC38FF">
            <w:pPr>
              <w:jc w:val="both"/>
              <w:rPr>
                <w:rFonts w:ascii="Arial" w:hAnsi="Arial" w:cs="Arial"/>
                <w:sz w:val="24"/>
              </w:rPr>
            </w:pPr>
            <w:r w:rsidRPr="007D3985">
              <w:rPr>
                <w:rFonts w:ascii="Arial" w:hAnsi="Arial" w:cs="Arial"/>
                <w:sz w:val="24"/>
              </w:rPr>
              <w:t>9 days of absence = 1 week and 4 days of learning missed.</w:t>
            </w:r>
          </w:p>
        </w:tc>
        <w:tc>
          <w:tcPr>
            <w:tcW w:w="3486" w:type="dxa"/>
          </w:tcPr>
          <w:p w:rsidR="00C268A1" w:rsidRPr="007D3985" w:rsidRDefault="00C268A1" w:rsidP="00DC38FF">
            <w:pPr>
              <w:jc w:val="both"/>
              <w:rPr>
                <w:rFonts w:ascii="Arial" w:hAnsi="Arial" w:cs="Arial"/>
                <w:sz w:val="24"/>
              </w:rPr>
            </w:pPr>
            <w:r w:rsidRPr="007D3985">
              <w:rPr>
                <w:rFonts w:ascii="Arial" w:hAnsi="Arial" w:cs="Arial"/>
                <w:sz w:val="24"/>
              </w:rPr>
              <w:t>Satisfactory</w:t>
            </w:r>
          </w:p>
        </w:tc>
      </w:tr>
      <w:tr w:rsidR="00C268A1" w:rsidRPr="007D3985" w:rsidTr="00C268A1">
        <w:tc>
          <w:tcPr>
            <w:tcW w:w="3485" w:type="dxa"/>
          </w:tcPr>
          <w:p w:rsidR="00C268A1" w:rsidRPr="007D3985" w:rsidRDefault="00C268A1" w:rsidP="00DC38FF">
            <w:pPr>
              <w:jc w:val="both"/>
              <w:rPr>
                <w:rFonts w:ascii="Arial" w:hAnsi="Arial" w:cs="Arial"/>
                <w:sz w:val="24"/>
              </w:rPr>
            </w:pPr>
            <w:r w:rsidRPr="007D3985">
              <w:rPr>
                <w:rFonts w:ascii="Arial" w:hAnsi="Arial" w:cs="Arial"/>
                <w:sz w:val="24"/>
              </w:rPr>
              <w:t>90</w:t>
            </w:r>
            <w:r w:rsidRPr="007D3985">
              <w:rPr>
                <w:rFonts w:ascii="Arial" w:hAnsi="Arial" w:cs="Arial"/>
                <w:sz w:val="24"/>
              </w:rPr>
              <w:t>% attendance</w:t>
            </w:r>
          </w:p>
        </w:tc>
        <w:tc>
          <w:tcPr>
            <w:tcW w:w="3485" w:type="dxa"/>
          </w:tcPr>
          <w:p w:rsidR="00C268A1" w:rsidRPr="007D3985" w:rsidRDefault="00C268A1" w:rsidP="00DC38FF">
            <w:pPr>
              <w:jc w:val="both"/>
              <w:rPr>
                <w:rFonts w:ascii="Arial" w:hAnsi="Arial" w:cs="Arial"/>
                <w:sz w:val="24"/>
              </w:rPr>
            </w:pPr>
            <w:r w:rsidRPr="007D3985">
              <w:rPr>
                <w:rFonts w:ascii="Arial" w:hAnsi="Arial" w:cs="Arial"/>
                <w:sz w:val="24"/>
              </w:rPr>
              <w:t>19 days of absence = 3</w:t>
            </w:r>
            <w:r w:rsidRPr="007D3985">
              <w:rPr>
                <w:rFonts w:ascii="Arial" w:hAnsi="Arial" w:cs="Arial"/>
                <w:sz w:val="24"/>
              </w:rPr>
              <w:t xml:space="preserve"> week</w:t>
            </w:r>
            <w:r w:rsidRPr="007D3985">
              <w:rPr>
                <w:rFonts w:ascii="Arial" w:hAnsi="Arial" w:cs="Arial"/>
                <w:sz w:val="24"/>
              </w:rPr>
              <w:t>s</w:t>
            </w:r>
            <w:r w:rsidRPr="007D3985">
              <w:rPr>
                <w:rFonts w:ascii="Arial" w:hAnsi="Arial" w:cs="Arial"/>
                <w:sz w:val="24"/>
              </w:rPr>
              <w:t xml:space="preserve"> and 4 days of learning missed.</w:t>
            </w:r>
          </w:p>
        </w:tc>
        <w:tc>
          <w:tcPr>
            <w:tcW w:w="3486" w:type="dxa"/>
          </w:tcPr>
          <w:p w:rsidR="00C268A1" w:rsidRPr="007D3985" w:rsidRDefault="00C268A1" w:rsidP="00DC38FF">
            <w:pPr>
              <w:jc w:val="both"/>
              <w:rPr>
                <w:rFonts w:ascii="Arial" w:hAnsi="Arial" w:cs="Arial"/>
                <w:sz w:val="24"/>
              </w:rPr>
            </w:pPr>
            <w:r w:rsidRPr="007D3985">
              <w:rPr>
                <w:rFonts w:ascii="Arial" w:hAnsi="Arial" w:cs="Arial"/>
                <w:sz w:val="24"/>
              </w:rPr>
              <w:t>Poor</w:t>
            </w:r>
          </w:p>
        </w:tc>
      </w:tr>
      <w:tr w:rsidR="00C268A1" w:rsidRPr="007D3985" w:rsidTr="00C268A1">
        <w:tc>
          <w:tcPr>
            <w:tcW w:w="3485" w:type="dxa"/>
          </w:tcPr>
          <w:p w:rsidR="00C268A1" w:rsidRPr="007D3985" w:rsidRDefault="00C268A1" w:rsidP="00DC38FF">
            <w:pPr>
              <w:jc w:val="both"/>
              <w:rPr>
                <w:rFonts w:ascii="Arial" w:hAnsi="Arial" w:cs="Arial"/>
                <w:sz w:val="24"/>
              </w:rPr>
            </w:pPr>
            <w:r w:rsidRPr="007D3985">
              <w:rPr>
                <w:rFonts w:ascii="Arial" w:hAnsi="Arial" w:cs="Arial"/>
                <w:sz w:val="24"/>
              </w:rPr>
              <w:t>85</w:t>
            </w:r>
            <w:r w:rsidRPr="007D3985">
              <w:rPr>
                <w:rFonts w:ascii="Arial" w:hAnsi="Arial" w:cs="Arial"/>
                <w:sz w:val="24"/>
              </w:rPr>
              <w:t>% attendance</w:t>
            </w:r>
          </w:p>
        </w:tc>
        <w:tc>
          <w:tcPr>
            <w:tcW w:w="3485" w:type="dxa"/>
          </w:tcPr>
          <w:p w:rsidR="00C268A1" w:rsidRPr="007D3985" w:rsidRDefault="002D384F" w:rsidP="00DC38FF">
            <w:pPr>
              <w:jc w:val="both"/>
              <w:rPr>
                <w:rFonts w:ascii="Arial" w:hAnsi="Arial" w:cs="Arial"/>
                <w:sz w:val="24"/>
              </w:rPr>
            </w:pPr>
            <w:r w:rsidRPr="007D3985">
              <w:rPr>
                <w:rFonts w:ascii="Arial" w:hAnsi="Arial" w:cs="Arial"/>
                <w:sz w:val="24"/>
              </w:rPr>
              <w:t>28 days of absence = 5</w:t>
            </w:r>
            <w:r w:rsidRPr="007D3985">
              <w:rPr>
                <w:rFonts w:ascii="Arial" w:hAnsi="Arial" w:cs="Arial"/>
                <w:sz w:val="24"/>
              </w:rPr>
              <w:t xml:space="preserve"> week</w:t>
            </w:r>
            <w:r w:rsidRPr="007D3985">
              <w:rPr>
                <w:rFonts w:ascii="Arial" w:hAnsi="Arial" w:cs="Arial"/>
                <w:sz w:val="24"/>
              </w:rPr>
              <w:t xml:space="preserve">s and 3 </w:t>
            </w:r>
            <w:r w:rsidRPr="007D3985">
              <w:rPr>
                <w:rFonts w:ascii="Arial" w:hAnsi="Arial" w:cs="Arial"/>
                <w:sz w:val="24"/>
              </w:rPr>
              <w:t>days of learning missed.</w:t>
            </w:r>
          </w:p>
        </w:tc>
        <w:tc>
          <w:tcPr>
            <w:tcW w:w="3486" w:type="dxa"/>
          </w:tcPr>
          <w:p w:rsidR="00C268A1" w:rsidRPr="007D3985" w:rsidRDefault="002D384F" w:rsidP="00DC38FF">
            <w:pPr>
              <w:jc w:val="both"/>
              <w:rPr>
                <w:rFonts w:ascii="Arial" w:hAnsi="Arial" w:cs="Arial"/>
                <w:sz w:val="24"/>
              </w:rPr>
            </w:pPr>
            <w:r w:rsidRPr="007D3985">
              <w:rPr>
                <w:rFonts w:ascii="Arial" w:hAnsi="Arial" w:cs="Arial"/>
                <w:sz w:val="24"/>
              </w:rPr>
              <w:t>Very Poor</w:t>
            </w:r>
          </w:p>
        </w:tc>
      </w:tr>
      <w:tr w:rsidR="00C268A1" w:rsidRPr="007D3985" w:rsidTr="00C268A1">
        <w:tc>
          <w:tcPr>
            <w:tcW w:w="3485" w:type="dxa"/>
          </w:tcPr>
          <w:p w:rsidR="00C268A1" w:rsidRPr="007D3985" w:rsidRDefault="00C268A1" w:rsidP="00DC38FF">
            <w:pPr>
              <w:jc w:val="both"/>
              <w:rPr>
                <w:rFonts w:ascii="Arial" w:hAnsi="Arial" w:cs="Arial"/>
                <w:sz w:val="24"/>
              </w:rPr>
            </w:pPr>
            <w:r w:rsidRPr="007D3985">
              <w:rPr>
                <w:rFonts w:ascii="Arial" w:hAnsi="Arial" w:cs="Arial"/>
                <w:sz w:val="24"/>
              </w:rPr>
              <w:t>80</w:t>
            </w:r>
            <w:r w:rsidRPr="007D3985">
              <w:rPr>
                <w:rFonts w:ascii="Arial" w:hAnsi="Arial" w:cs="Arial"/>
                <w:sz w:val="24"/>
              </w:rPr>
              <w:t>% attendance</w:t>
            </w:r>
          </w:p>
        </w:tc>
        <w:tc>
          <w:tcPr>
            <w:tcW w:w="3485" w:type="dxa"/>
          </w:tcPr>
          <w:p w:rsidR="00C268A1" w:rsidRPr="007D3985" w:rsidRDefault="002D384F" w:rsidP="00DC38FF">
            <w:pPr>
              <w:jc w:val="both"/>
              <w:rPr>
                <w:rFonts w:ascii="Arial" w:hAnsi="Arial" w:cs="Arial"/>
                <w:sz w:val="24"/>
              </w:rPr>
            </w:pPr>
            <w:r w:rsidRPr="007D3985">
              <w:rPr>
                <w:rFonts w:ascii="Arial" w:hAnsi="Arial" w:cs="Arial"/>
                <w:sz w:val="24"/>
              </w:rPr>
              <w:t>38 days of absence = 7</w:t>
            </w:r>
            <w:r w:rsidRPr="007D3985">
              <w:rPr>
                <w:rFonts w:ascii="Arial" w:hAnsi="Arial" w:cs="Arial"/>
                <w:sz w:val="24"/>
              </w:rPr>
              <w:t xml:space="preserve"> week</w:t>
            </w:r>
            <w:r w:rsidRPr="007D3985">
              <w:rPr>
                <w:rFonts w:ascii="Arial" w:hAnsi="Arial" w:cs="Arial"/>
                <w:sz w:val="24"/>
              </w:rPr>
              <w:t>s and 3</w:t>
            </w:r>
            <w:r w:rsidRPr="007D3985">
              <w:rPr>
                <w:rFonts w:ascii="Arial" w:hAnsi="Arial" w:cs="Arial"/>
                <w:sz w:val="24"/>
              </w:rPr>
              <w:t xml:space="preserve"> days of learning missed.</w:t>
            </w:r>
          </w:p>
        </w:tc>
        <w:tc>
          <w:tcPr>
            <w:tcW w:w="3486" w:type="dxa"/>
          </w:tcPr>
          <w:p w:rsidR="00C268A1" w:rsidRPr="007D3985" w:rsidRDefault="002D384F" w:rsidP="00DC38FF">
            <w:pPr>
              <w:jc w:val="both"/>
              <w:rPr>
                <w:rFonts w:ascii="Arial" w:hAnsi="Arial" w:cs="Arial"/>
                <w:sz w:val="24"/>
              </w:rPr>
            </w:pPr>
            <w:r w:rsidRPr="007D3985">
              <w:rPr>
                <w:rFonts w:ascii="Arial" w:hAnsi="Arial" w:cs="Arial"/>
                <w:sz w:val="24"/>
              </w:rPr>
              <w:t>Unacceptable</w:t>
            </w:r>
          </w:p>
        </w:tc>
      </w:tr>
    </w:tbl>
    <w:p w:rsidR="00C268A1" w:rsidRPr="007D3985" w:rsidRDefault="00C268A1" w:rsidP="00362F71">
      <w:pPr>
        <w:spacing w:after="0"/>
        <w:jc w:val="both"/>
        <w:rPr>
          <w:rFonts w:ascii="Arial" w:hAnsi="Arial" w:cs="Arial"/>
          <w:sz w:val="24"/>
        </w:rPr>
      </w:pPr>
    </w:p>
    <w:p w:rsidR="004930A0" w:rsidRDefault="002D384F" w:rsidP="00362F71">
      <w:pPr>
        <w:tabs>
          <w:tab w:val="left" w:pos="2415"/>
        </w:tabs>
        <w:jc w:val="both"/>
        <w:rPr>
          <w:rFonts w:ascii="Arial" w:hAnsi="Arial" w:cs="Arial"/>
          <w:sz w:val="24"/>
          <w:szCs w:val="21"/>
        </w:rPr>
      </w:pPr>
      <w:r w:rsidRPr="007D3985">
        <w:rPr>
          <w:rFonts w:ascii="Arial" w:hAnsi="Arial" w:cs="Arial"/>
          <w:sz w:val="24"/>
          <w:szCs w:val="21"/>
        </w:rPr>
        <w:t>We are encouraging excellent attendance in our classes with weekly ‘lollipop stick dip</w:t>
      </w:r>
      <w:r w:rsidR="007D3985" w:rsidRPr="007D3985">
        <w:rPr>
          <w:rFonts w:ascii="Arial" w:hAnsi="Arial" w:cs="Arial"/>
          <w:sz w:val="24"/>
          <w:szCs w:val="21"/>
        </w:rPr>
        <w:t xml:space="preserve"> draws</w:t>
      </w:r>
      <w:r w:rsidRPr="007D3985">
        <w:rPr>
          <w:rFonts w:ascii="Arial" w:hAnsi="Arial" w:cs="Arial"/>
          <w:sz w:val="24"/>
          <w:szCs w:val="21"/>
        </w:rPr>
        <w:t>’, all those with full attendance for the week will have their lollipop stick in the pot and one will be selected for a homework pass reward. We appreciate that children do fall ill and it is not always possible to be at school every day</w:t>
      </w:r>
      <w:r w:rsidR="00362F71" w:rsidRPr="007D3985">
        <w:rPr>
          <w:rFonts w:ascii="Arial" w:hAnsi="Arial" w:cs="Arial"/>
          <w:sz w:val="24"/>
          <w:szCs w:val="21"/>
        </w:rPr>
        <w:t>,</w:t>
      </w:r>
      <w:r w:rsidRPr="007D3985">
        <w:rPr>
          <w:rFonts w:ascii="Arial" w:hAnsi="Arial" w:cs="Arial"/>
          <w:sz w:val="24"/>
          <w:szCs w:val="21"/>
        </w:rPr>
        <w:t xml:space="preserve"> particularly in cases of vomiting and diarrhoea when you must wait 48 hours after the LAST EPISODE before sending your child back to school. We hope that</w:t>
      </w:r>
      <w:r w:rsidR="00362F71" w:rsidRPr="007D3985">
        <w:rPr>
          <w:rFonts w:ascii="Arial" w:hAnsi="Arial" w:cs="Arial"/>
          <w:sz w:val="24"/>
          <w:szCs w:val="21"/>
        </w:rPr>
        <w:t xml:space="preserve"> the weekly reward will be </w:t>
      </w:r>
      <w:r w:rsidRPr="007D3985">
        <w:rPr>
          <w:rFonts w:ascii="Arial" w:hAnsi="Arial" w:cs="Arial"/>
          <w:sz w:val="24"/>
          <w:szCs w:val="21"/>
        </w:rPr>
        <w:t xml:space="preserve">fair and give children the opportunity to be rewarded </w:t>
      </w:r>
      <w:r w:rsidR="00362F71" w:rsidRPr="007D3985">
        <w:rPr>
          <w:rFonts w:ascii="Arial" w:hAnsi="Arial" w:cs="Arial"/>
          <w:sz w:val="24"/>
          <w:szCs w:val="21"/>
        </w:rPr>
        <w:t xml:space="preserve">rather than missing out on a monthly or termly reward due to only a small/short absence. </w:t>
      </w:r>
    </w:p>
    <w:p w:rsidR="00D56A96" w:rsidRDefault="00D56A96" w:rsidP="00D56A96">
      <w:pPr>
        <w:tabs>
          <w:tab w:val="left" w:pos="2415"/>
        </w:tabs>
        <w:spacing w:after="0"/>
        <w:jc w:val="both"/>
        <w:rPr>
          <w:rFonts w:ascii="Arial" w:hAnsi="Arial" w:cs="Arial"/>
          <w:b/>
          <w:sz w:val="24"/>
          <w:szCs w:val="21"/>
          <w:u w:val="single"/>
        </w:rPr>
      </w:pPr>
      <w:r>
        <w:rPr>
          <w:rFonts w:ascii="Arial" w:hAnsi="Arial" w:cs="Arial"/>
          <w:b/>
          <w:sz w:val="24"/>
          <w:szCs w:val="21"/>
          <w:u w:val="single"/>
        </w:rPr>
        <w:t>SAFEGUARDING PUPILS AND STAFF</w:t>
      </w:r>
    </w:p>
    <w:p w:rsidR="00D56A96" w:rsidRDefault="00D56A96" w:rsidP="00D56A96">
      <w:pPr>
        <w:tabs>
          <w:tab w:val="left" w:pos="2415"/>
        </w:tabs>
        <w:spacing w:after="0"/>
        <w:jc w:val="both"/>
        <w:rPr>
          <w:rFonts w:ascii="Arial" w:hAnsi="Arial" w:cs="Arial"/>
          <w:sz w:val="24"/>
          <w:szCs w:val="21"/>
        </w:rPr>
      </w:pPr>
      <w:r>
        <w:rPr>
          <w:rFonts w:ascii="Arial" w:hAnsi="Arial" w:cs="Arial"/>
          <w:sz w:val="24"/>
          <w:szCs w:val="21"/>
        </w:rPr>
        <w:t xml:space="preserve">Parents are reminded that we operate a safe handover policy at our green pedestrian gates in the morning, we appreciate your co-operation with this policy. If you need to visit our school office to pay a bill or make an enquiry you should use the bottom buzzer and wait for Mrs Gallagher to grant access. Parents must not proceed beyond the office unless invited to do so by a member of staff, this is for your safety as much as the safety of our children. If you need to speak to your child’s teacher, please telephone the office on the first instance and you will be advised on the next steps. We ask that parents remember that Miss Gormley is a teaching Principal and should only be asked out of class in emergency situations, Mrs Gallagher will gladly advise you on how best to arrange to speak to a member of staff if you telephone the office. </w:t>
      </w:r>
    </w:p>
    <w:p w:rsidR="00C10964" w:rsidRDefault="00C10964" w:rsidP="00D56A96">
      <w:pPr>
        <w:tabs>
          <w:tab w:val="left" w:pos="2415"/>
        </w:tabs>
        <w:spacing w:after="0"/>
        <w:jc w:val="both"/>
        <w:rPr>
          <w:rFonts w:ascii="Arial" w:hAnsi="Arial" w:cs="Arial"/>
          <w:sz w:val="24"/>
          <w:szCs w:val="21"/>
        </w:rPr>
      </w:pPr>
      <w:r>
        <w:rPr>
          <w:rFonts w:ascii="Arial" w:hAnsi="Arial" w:cs="Arial"/>
          <w:sz w:val="24"/>
          <w:szCs w:val="21"/>
        </w:rPr>
        <w:t>----------------------------------------------------------------------------------------------------------------------------------</w:t>
      </w:r>
    </w:p>
    <w:p w:rsidR="00C10964" w:rsidRPr="00C10964" w:rsidRDefault="00C10964" w:rsidP="00D56A96">
      <w:pPr>
        <w:tabs>
          <w:tab w:val="left" w:pos="2415"/>
        </w:tabs>
        <w:spacing w:after="0"/>
        <w:jc w:val="both"/>
        <w:rPr>
          <w:rFonts w:ascii="Arial" w:hAnsi="Arial" w:cs="Arial"/>
          <w:b/>
          <w:sz w:val="32"/>
          <w:szCs w:val="21"/>
          <w:u w:val="single"/>
        </w:rPr>
      </w:pPr>
      <w:r w:rsidRPr="00C10964">
        <w:rPr>
          <w:rFonts w:ascii="Arial" w:hAnsi="Arial" w:cs="Arial"/>
          <w:b/>
          <w:sz w:val="32"/>
          <w:szCs w:val="21"/>
          <w:u w:val="single"/>
        </w:rPr>
        <w:t>SWIMMING PERMISSION SLIP</w:t>
      </w:r>
    </w:p>
    <w:p w:rsidR="00C10964" w:rsidRPr="00C10964" w:rsidRDefault="00C10964" w:rsidP="00D56A96">
      <w:pPr>
        <w:tabs>
          <w:tab w:val="left" w:pos="2415"/>
        </w:tabs>
        <w:spacing w:after="0"/>
        <w:jc w:val="both"/>
        <w:rPr>
          <w:rFonts w:ascii="Arial" w:hAnsi="Arial" w:cs="Arial"/>
          <w:b/>
          <w:sz w:val="28"/>
          <w:szCs w:val="21"/>
        </w:rPr>
      </w:pPr>
      <w:r w:rsidRPr="00C10964">
        <w:rPr>
          <w:rFonts w:ascii="Arial" w:hAnsi="Arial" w:cs="Arial"/>
          <w:b/>
          <w:sz w:val="28"/>
          <w:szCs w:val="21"/>
        </w:rPr>
        <w:t xml:space="preserve">PLEASE CUT ALONG THE DOTTED EDGE AND RETURN THIS SLIP TO THE SCHOOL </w:t>
      </w:r>
      <w:r w:rsidRPr="009F4E3D">
        <w:rPr>
          <w:rFonts w:ascii="Arial" w:hAnsi="Arial" w:cs="Arial"/>
          <w:b/>
          <w:sz w:val="28"/>
          <w:szCs w:val="21"/>
          <w:u w:val="single"/>
        </w:rPr>
        <w:t>WITH PAYMENT OF £22.50</w:t>
      </w:r>
      <w:r w:rsidRPr="00C10964">
        <w:rPr>
          <w:rFonts w:ascii="Arial" w:hAnsi="Arial" w:cs="Arial"/>
          <w:b/>
          <w:sz w:val="28"/>
          <w:szCs w:val="21"/>
        </w:rPr>
        <w:t xml:space="preserve"> BEFORE MONDAY 16</w:t>
      </w:r>
      <w:r w:rsidRPr="00C10964">
        <w:rPr>
          <w:rFonts w:ascii="Arial" w:hAnsi="Arial" w:cs="Arial"/>
          <w:b/>
          <w:sz w:val="28"/>
          <w:szCs w:val="21"/>
          <w:vertAlign w:val="superscript"/>
        </w:rPr>
        <w:t>TH</w:t>
      </w:r>
      <w:r w:rsidRPr="00C10964">
        <w:rPr>
          <w:rFonts w:ascii="Arial" w:hAnsi="Arial" w:cs="Arial"/>
          <w:b/>
          <w:sz w:val="28"/>
          <w:szCs w:val="21"/>
        </w:rPr>
        <w:t xml:space="preserve"> OF SEPTEMBER</w:t>
      </w:r>
    </w:p>
    <w:p w:rsidR="00C10964" w:rsidRDefault="00C10964" w:rsidP="00D56A96">
      <w:pPr>
        <w:tabs>
          <w:tab w:val="left" w:pos="2415"/>
        </w:tabs>
        <w:spacing w:after="0"/>
        <w:jc w:val="both"/>
        <w:rPr>
          <w:rFonts w:ascii="Arial" w:hAnsi="Arial" w:cs="Arial"/>
          <w:b/>
          <w:szCs w:val="21"/>
        </w:rPr>
      </w:pPr>
    </w:p>
    <w:p w:rsidR="00C10964" w:rsidRDefault="00C10964" w:rsidP="00D56A96">
      <w:pPr>
        <w:tabs>
          <w:tab w:val="left" w:pos="2415"/>
        </w:tabs>
        <w:spacing w:after="0"/>
        <w:jc w:val="both"/>
        <w:rPr>
          <w:rFonts w:ascii="Arial" w:hAnsi="Arial" w:cs="Arial"/>
          <w:b/>
          <w:sz w:val="24"/>
          <w:szCs w:val="21"/>
        </w:rPr>
      </w:pPr>
      <w:r w:rsidRPr="00C10964">
        <w:rPr>
          <w:rFonts w:ascii="Arial" w:hAnsi="Arial" w:cs="Arial"/>
          <w:b/>
          <w:sz w:val="24"/>
          <w:szCs w:val="21"/>
        </w:rPr>
        <w:t>I give permission for my child/children ____________________________ to attend 15 weekly swimming sessions at Riversdale Leisure Centre, Strabane. I have enclosed payment of £22.50 to cover the cost of the sessions. I understand that the school will cover the transport costs and that two members of staff will accompan</w:t>
      </w:r>
      <w:r w:rsidR="009F4E3D">
        <w:rPr>
          <w:rFonts w:ascii="Arial" w:hAnsi="Arial" w:cs="Arial"/>
          <w:b/>
          <w:sz w:val="24"/>
          <w:szCs w:val="21"/>
        </w:rPr>
        <w:t>y the children on to the Leisure Centre</w:t>
      </w:r>
      <w:r w:rsidRPr="00C10964">
        <w:rPr>
          <w:rFonts w:ascii="Arial" w:hAnsi="Arial" w:cs="Arial"/>
          <w:b/>
          <w:sz w:val="24"/>
          <w:szCs w:val="21"/>
        </w:rPr>
        <w:t>.</w:t>
      </w:r>
    </w:p>
    <w:p w:rsidR="00C10964" w:rsidRPr="00C10964" w:rsidRDefault="00C10964" w:rsidP="00D56A96">
      <w:pPr>
        <w:tabs>
          <w:tab w:val="left" w:pos="2415"/>
        </w:tabs>
        <w:spacing w:after="0"/>
        <w:jc w:val="both"/>
        <w:rPr>
          <w:rFonts w:ascii="Arial" w:hAnsi="Arial" w:cs="Arial"/>
          <w:b/>
          <w:sz w:val="24"/>
          <w:szCs w:val="21"/>
        </w:rPr>
      </w:pPr>
    </w:p>
    <w:p w:rsidR="00C10964" w:rsidRDefault="00C10964" w:rsidP="00D56A96">
      <w:pPr>
        <w:tabs>
          <w:tab w:val="left" w:pos="2415"/>
        </w:tabs>
        <w:spacing w:after="0"/>
        <w:jc w:val="both"/>
        <w:rPr>
          <w:rFonts w:ascii="Arial" w:hAnsi="Arial" w:cs="Arial"/>
          <w:b/>
          <w:szCs w:val="21"/>
        </w:rPr>
      </w:pPr>
      <w:r>
        <w:rPr>
          <w:rFonts w:ascii="Arial" w:hAnsi="Arial" w:cs="Arial"/>
          <w:b/>
          <w:szCs w:val="21"/>
        </w:rPr>
        <w:t>Signed: ___________________________________________________ Date: ________________</w:t>
      </w:r>
    </w:p>
    <w:p w:rsidR="00C10964" w:rsidRPr="00C10964" w:rsidRDefault="00C10964" w:rsidP="00D56A96">
      <w:pPr>
        <w:tabs>
          <w:tab w:val="left" w:pos="2415"/>
        </w:tabs>
        <w:spacing w:after="0"/>
        <w:jc w:val="both"/>
        <w:rPr>
          <w:rFonts w:ascii="Arial" w:hAnsi="Arial" w:cs="Arial"/>
          <w:b/>
          <w:szCs w:val="21"/>
        </w:rPr>
      </w:pPr>
    </w:p>
    <w:sectPr w:rsidR="00C10964" w:rsidRPr="00C10964" w:rsidSect="00DC11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4B" w:rsidRDefault="0054724B" w:rsidP="00730499">
      <w:pPr>
        <w:spacing w:after="0" w:line="240" w:lineRule="auto"/>
      </w:pPr>
      <w:r>
        <w:separator/>
      </w:r>
    </w:p>
  </w:endnote>
  <w:endnote w:type="continuationSeparator" w:id="0">
    <w:p w:rsidR="0054724B" w:rsidRDefault="0054724B" w:rsidP="0073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4B" w:rsidRDefault="0054724B" w:rsidP="00730499">
      <w:pPr>
        <w:spacing w:after="0" w:line="240" w:lineRule="auto"/>
      </w:pPr>
      <w:r>
        <w:separator/>
      </w:r>
    </w:p>
  </w:footnote>
  <w:footnote w:type="continuationSeparator" w:id="0">
    <w:p w:rsidR="0054724B" w:rsidRDefault="0054724B" w:rsidP="0073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518FF"/>
    <w:multiLevelType w:val="hybridMultilevel"/>
    <w:tmpl w:val="50FE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A4D28"/>
    <w:multiLevelType w:val="hybridMultilevel"/>
    <w:tmpl w:val="7ECE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835EF"/>
    <w:multiLevelType w:val="hybridMultilevel"/>
    <w:tmpl w:val="BDCE4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09"/>
    <w:rsid w:val="000710F6"/>
    <w:rsid w:val="00077452"/>
    <w:rsid w:val="000A0FD8"/>
    <w:rsid w:val="000B7656"/>
    <w:rsid w:val="000E60A3"/>
    <w:rsid w:val="00105F9D"/>
    <w:rsid w:val="00144509"/>
    <w:rsid w:val="00162AD1"/>
    <w:rsid w:val="00165D23"/>
    <w:rsid w:val="00193E9C"/>
    <w:rsid w:val="001D56F3"/>
    <w:rsid w:val="001E04B5"/>
    <w:rsid w:val="002078A4"/>
    <w:rsid w:val="002144DD"/>
    <w:rsid w:val="00277AC9"/>
    <w:rsid w:val="00297C7E"/>
    <w:rsid w:val="002C30EB"/>
    <w:rsid w:val="002D103F"/>
    <w:rsid w:val="002D384F"/>
    <w:rsid w:val="002E5C66"/>
    <w:rsid w:val="002F1593"/>
    <w:rsid w:val="00312A1A"/>
    <w:rsid w:val="00362F71"/>
    <w:rsid w:val="0036733D"/>
    <w:rsid w:val="003774DB"/>
    <w:rsid w:val="003B75DC"/>
    <w:rsid w:val="003D14A3"/>
    <w:rsid w:val="00430082"/>
    <w:rsid w:val="00454548"/>
    <w:rsid w:val="00486955"/>
    <w:rsid w:val="00486F5A"/>
    <w:rsid w:val="004930A0"/>
    <w:rsid w:val="004A6139"/>
    <w:rsid w:val="004D73C8"/>
    <w:rsid w:val="004F1E52"/>
    <w:rsid w:val="005138FA"/>
    <w:rsid w:val="00520871"/>
    <w:rsid w:val="00541062"/>
    <w:rsid w:val="0054724B"/>
    <w:rsid w:val="00572508"/>
    <w:rsid w:val="00586B54"/>
    <w:rsid w:val="005B5F91"/>
    <w:rsid w:val="00617F06"/>
    <w:rsid w:val="006253D8"/>
    <w:rsid w:val="006706FF"/>
    <w:rsid w:val="006846CD"/>
    <w:rsid w:val="006977A3"/>
    <w:rsid w:val="006B3E59"/>
    <w:rsid w:val="00707176"/>
    <w:rsid w:val="00730499"/>
    <w:rsid w:val="007449D9"/>
    <w:rsid w:val="00762E61"/>
    <w:rsid w:val="00782610"/>
    <w:rsid w:val="007A3237"/>
    <w:rsid w:val="007C6930"/>
    <w:rsid w:val="007C70BD"/>
    <w:rsid w:val="007D3985"/>
    <w:rsid w:val="007D3AB6"/>
    <w:rsid w:val="007D46CA"/>
    <w:rsid w:val="007F2D54"/>
    <w:rsid w:val="008048D2"/>
    <w:rsid w:val="00807DE8"/>
    <w:rsid w:val="00812C7A"/>
    <w:rsid w:val="00813E3A"/>
    <w:rsid w:val="00823994"/>
    <w:rsid w:val="008324CC"/>
    <w:rsid w:val="00875FC9"/>
    <w:rsid w:val="008862D5"/>
    <w:rsid w:val="00897FDB"/>
    <w:rsid w:val="008F59F8"/>
    <w:rsid w:val="00913139"/>
    <w:rsid w:val="009459C2"/>
    <w:rsid w:val="00976C9E"/>
    <w:rsid w:val="009873E4"/>
    <w:rsid w:val="009B2DDD"/>
    <w:rsid w:val="009D4EC4"/>
    <w:rsid w:val="009F4E3D"/>
    <w:rsid w:val="00A04C44"/>
    <w:rsid w:val="00A23742"/>
    <w:rsid w:val="00A42CDA"/>
    <w:rsid w:val="00A714BE"/>
    <w:rsid w:val="00AE443B"/>
    <w:rsid w:val="00AE6F78"/>
    <w:rsid w:val="00B4081B"/>
    <w:rsid w:val="00B67A60"/>
    <w:rsid w:val="00B8122D"/>
    <w:rsid w:val="00B83580"/>
    <w:rsid w:val="00BC0620"/>
    <w:rsid w:val="00C009F2"/>
    <w:rsid w:val="00C10964"/>
    <w:rsid w:val="00C268A1"/>
    <w:rsid w:val="00C433C5"/>
    <w:rsid w:val="00C53C63"/>
    <w:rsid w:val="00C55B24"/>
    <w:rsid w:val="00C72E9A"/>
    <w:rsid w:val="00C82836"/>
    <w:rsid w:val="00C90BEF"/>
    <w:rsid w:val="00C955ED"/>
    <w:rsid w:val="00CD0E38"/>
    <w:rsid w:val="00D04F15"/>
    <w:rsid w:val="00D56A96"/>
    <w:rsid w:val="00D97474"/>
    <w:rsid w:val="00DC1109"/>
    <w:rsid w:val="00DC38FF"/>
    <w:rsid w:val="00DC6289"/>
    <w:rsid w:val="00DF7833"/>
    <w:rsid w:val="00E30754"/>
    <w:rsid w:val="00E31CBE"/>
    <w:rsid w:val="00E40B6E"/>
    <w:rsid w:val="00E4133F"/>
    <w:rsid w:val="00E53C85"/>
    <w:rsid w:val="00EA6C90"/>
    <w:rsid w:val="00EE5A32"/>
    <w:rsid w:val="00EF6BAF"/>
    <w:rsid w:val="00F17265"/>
    <w:rsid w:val="00F27727"/>
    <w:rsid w:val="00F37ACE"/>
    <w:rsid w:val="00F6148D"/>
    <w:rsid w:val="00F83207"/>
    <w:rsid w:val="00F91458"/>
    <w:rsid w:val="00FE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FE49"/>
  <w15:chartTrackingRefBased/>
  <w15:docId w15:val="{1FA52E14-CBC2-444C-BE3D-F7EB46CE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09"/>
    <w:pPr>
      <w:spacing w:after="200" w:line="276" w:lineRule="auto"/>
      <w:ind w:left="720"/>
      <w:contextualSpacing/>
    </w:pPr>
  </w:style>
  <w:style w:type="paragraph" w:styleId="BalloonText">
    <w:name w:val="Balloon Text"/>
    <w:basedOn w:val="Normal"/>
    <w:link w:val="BalloonTextChar"/>
    <w:uiPriority w:val="99"/>
    <w:semiHidden/>
    <w:unhideWhenUsed/>
    <w:rsid w:val="0021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4DD"/>
    <w:rPr>
      <w:rFonts w:ascii="Segoe UI" w:hAnsi="Segoe UI" w:cs="Segoe UI"/>
      <w:sz w:val="18"/>
      <w:szCs w:val="18"/>
    </w:rPr>
  </w:style>
  <w:style w:type="character" w:styleId="Hyperlink">
    <w:name w:val="Hyperlink"/>
    <w:basedOn w:val="DefaultParagraphFont"/>
    <w:uiPriority w:val="99"/>
    <w:unhideWhenUsed/>
    <w:rsid w:val="00730499"/>
    <w:rPr>
      <w:color w:val="0000FF"/>
      <w:u w:val="single"/>
    </w:rPr>
  </w:style>
  <w:style w:type="paragraph" w:styleId="EndnoteText">
    <w:name w:val="endnote text"/>
    <w:basedOn w:val="Normal"/>
    <w:link w:val="EndnoteTextChar"/>
    <w:uiPriority w:val="99"/>
    <w:semiHidden/>
    <w:unhideWhenUsed/>
    <w:rsid w:val="00730499"/>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730499"/>
    <w:rPr>
      <w:rFonts w:ascii="Calibri" w:hAnsi="Calibri" w:cs="Times New Roman"/>
      <w:sz w:val="20"/>
      <w:szCs w:val="20"/>
    </w:rPr>
  </w:style>
  <w:style w:type="character" w:styleId="EndnoteReference">
    <w:name w:val="endnote reference"/>
    <w:basedOn w:val="DefaultParagraphFont"/>
    <w:uiPriority w:val="99"/>
    <w:semiHidden/>
    <w:unhideWhenUsed/>
    <w:rsid w:val="00730499"/>
    <w:rPr>
      <w:vertAlign w:val="superscript"/>
    </w:rPr>
  </w:style>
  <w:style w:type="table" w:styleId="TableGrid">
    <w:name w:val="Table Grid"/>
    <w:basedOn w:val="TableNormal"/>
    <w:uiPriority w:val="39"/>
    <w:rsid w:val="00E3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6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ugenesps.com" TargetMode="External"/><Relationship Id="rId3" Type="http://schemas.openxmlformats.org/officeDocument/2006/relationships/settings" Target="settings.xml"/><Relationship Id="rId7" Type="http://schemas.openxmlformats.org/officeDocument/2006/relationships/hyperlink" Target="http://www.steugenesp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82FD8436</Template>
  <TotalTime>164</TotalTime>
  <Pages>3</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L Gormley</cp:lastModifiedBy>
  <cp:revision>40</cp:revision>
  <cp:lastPrinted>2019-03-11T10:00:00Z</cp:lastPrinted>
  <dcterms:created xsi:type="dcterms:W3CDTF">2019-09-09T18:19:00Z</dcterms:created>
  <dcterms:modified xsi:type="dcterms:W3CDTF">2019-09-09T21:05:00Z</dcterms:modified>
</cp:coreProperties>
</file>