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0C0" w:rsidRPr="00C22DE0" w:rsidRDefault="00C22DE0" w:rsidP="00C22DE0">
      <w:pPr>
        <w:tabs>
          <w:tab w:val="left" w:pos="9498"/>
        </w:tabs>
        <w:jc w:val="center"/>
        <w:rPr>
          <w:rFonts w:ascii="Arial" w:hAnsi="Arial" w:cs="Arial"/>
          <w:b/>
          <w:sz w:val="24"/>
        </w:rPr>
      </w:pPr>
      <w:r w:rsidRPr="00C955ED">
        <w:rPr>
          <w:noProof/>
          <w:sz w:val="24"/>
          <w:lang w:eastAsia="en-GB"/>
        </w:rPr>
        <mc:AlternateContent>
          <mc:Choice Requires="wps">
            <w:drawing>
              <wp:anchor distT="45720" distB="45720" distL="114300" distR="114300" simplePos="0" relativeHeight="251696128" behindDoc="0" locked="0" layoutInCell="1" allowOverlap="1">
                <wp:simplePos x="0" y="0"/>
                <wp:positionH relativeFrom="column">
                  <wp:posOffset>150495</wp:posOffset>
                </wp:positionH>
                <wp:positionV relativeFrom="paragraph">
                  <wp:posOffset>1971040</wp:posOffset>
                </wp:positionV>
                <wp:extent cx="5481320" cy="821690"/>
                <wp:effectExtent l="0" t="0" r="24130"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821690"/>
                        </a:xfrm>
                        <a:prstGeom prst="rect">
                          <a:avLst/>
                        </a:prstGeom>
                        <a:solidFill>
                          <a:srgbClr val="FFFFFF"/>
                        </a:solidFill>
                        <a:ln w="9525">
                          <a:solidFill>
                            <a:srgbClr val="000000"/>
                          </a:solidFill>
                          <a:miter lim="800000"/>
                          <a:headEnd/>
                          <a:tailEnd/>
                        </a:ln>
                      </wps:spPr>
                      <wps:txbx>
                        <w:txbxContent>
                          <w:p w:rsidR="00A96403" w:rsidRPr="00A96403" w:rsidRDefault="00F244F2" w:rsidP="00C955ED">
                            <w:pPr>
                              <w:jc w:val="both"/>
                              <w:rPr>
                                <w:rFonts w:ascii="Arial" w:hAnsi="Arial" w:cs="Arial"/>
                                <w:sz w:val="24"/>
                              </w:rPr>
                            </w:pPr>
                            <w:r w:rsidRPr="00A96403">
                              <w:rPr>
                                <w:rFonts w:ascii="Arial" w:hAnsi="Arial" w:cs="Arial"/>
                              </w:rPr>
                              <w:t xml:space="preserve">A copy of this newsletter can be </w:t>
                            </w:r>
                            <w:r w:rsidR="00C955ED" w:rsidRPr="00A96403">
                              <w:rPr>
                                <w:rFonts w:ascii="Arial" w:hAnsi="Arial" w:cs="Arial"/>
                              </w:rPr>
                              <w:t>downloaded</w:t>
                            </w:r>
                            <w:r w:rsidR="00A96403">
                              <w:rPr>
                                <w:rFonts w:ascii="Arial" w:hAnsi="Arial" w:cs="Arial"/>
                              </w:rPr>
                              <w:t xml:space="preserve"> from our</w:t>
                            </w:r>
                            <w:r w:rsidR="00C955ED" w:rsidRPr="00A96403">
                              <w:rPr>
                                <w:rFonts w:ascii="Arial" w:hAnsi="Arial" w:cs="Arial"/>
                              </w:rPr>
                              <w:t xml:space="preserve"> website </w:t>
                            </w:r>
                            <w:hyperlink r:id="rId7" w:history="1">
                              <w:r w:rsidR="00C955ED" w:rsidRPr="00A96403">
                                <w:rPr>
                                  <w:rStyle w:val="Hyperlink"/>
                                  <w:rFonts w:ascii="Arial" w:hAnsi="Arial" w:cs="Arial"/>
                                </w:rPr>
                                <w:t>www.steugenesps.com</w:t>
                              </w:r>
                            </w:hyperlink>
                            <w:r w:rsidR="00C955ED" w:rsidRPr="00A96403">
                              <w:rPr>
                                <w:rFonts w:ascii="Arial" w:hAnsi="Arial" w:cs="Arial"/>
                              </w:rPr>
                              <w:t xml:space="preserve"> at any time</w:t>
                            </w:r>
                            <w:r w:rsidR="00EA6C90" w:rsidRPr="00A96403">
                              <w:rPr>
                                <w:rFonts w:ascii="Arial" w:hAnsi="Arial" w:cs="Arial"/>
                              </w:rPr>
                              <w:t>. We encourage our parents, grandparents and extended families</w:t>
                            </w:r>
                            <w:r w:rsidR="00C955ED" w:rsidRPr="00A96403">
                              <w:rPr>
                                <w:rFonts w:ascii="Arial" w:hAnsi="Arial" w:cs="Arial"/>
                              </w:rPr>
                              <w:t xml:space="preserve"> to </w:t>
                            </w:r>
                            <w:r w:rsidR="00F63342">
                              <w:rPr>
                                <w:rFonts w:ascii="Arial" w:hAnsi="Arial" w:cs="Arial"/>
                              </w:rPr>
                              <w:t>‘</w:t>
                            </w:r>
                            <w:r w:rsidR="00C955ED" w:rsidRPr="00A96403">
                              <w:rPr>
                                <w:rFonts w:ascii="Arial" w:hAnsi="Arial" w:cs="Arial"/>
                              </w:rPr>
                              <w:t>like</w:t>
                            </w:r>
                            <w:r w:rsidR="00F63342">
                              <w:rPr>
                                <w:rFonts w:ascii="Arial" w:hAnsi="Arial" w:cs="Arial"/>
                              </w:rPr>
                              <w:t>’</w:t>
                            </w:r>
                            <w:r w:rsidR="00C955ED" w:rsidRPr="00A96403">
                              <w:rPr>
                                <w:rFonts w:ascii="Arial" w:hAnsi="Arial" w:cs="Arial"/>
                              </w:rPr>
                              <w:t xml:space="preserve"> and </w:t>
                            </w:r>
                            <w:r w:rsidR="00F63342">
                              <w:rPr>
                                <w:rFonts w:ascii="Arial" w:hAnsi="Arial" w:cs="Arial"/>
                              </w:rPr>
                              <w:t>‘</w:t>
                            </w:r>
                            <w:r w:rsidR="00C955ED" w:rsidRPr="00A96403">
                              <w:rPr>
                                <w:rFonts w:ascii="Arial" w:hAnsi="Arial" w:cs="Arial"/>
                              </w:rPr>
                              <w:t>follow</w:t>
                            </w:r>
                            <w:r w:rsidR="00F63342">
                              <w:rPr>
                                <w:rFonts w:ascii="Arial" w:hAnsi="Arial" w:cs="Arial"/>
                              </w:rPr>
                              <w:t>’</w:t>
                            </w:r>
                            <w:r w:rsidR="00C955ED" w:rsidRPr="00A96403">
                              <w:rPr>
                                <w:rFonts w:ascii="Arial" w:hAnsi="Arial" w:cs="Arial"/>
                              </w:rPr>
                              <w:t xml:space="preserve"> our Facebook and Twitter accounts to be </w:t>
                            </w:r>
                            <w:r w:rsidR="00A96403" w:rsidRPr="00A96403">
                              <w:rPr>
                                <w:rFonts w:ascii="Arial" w:hAnsi="Arial" w:cs="Arial"/>
                              </w:rPr>
                              <w:t xml:space="preserve">kept </w:t>
                            </w:r>
                            <w:r w:rsidR="00C955ED" w:rsidRPr="00A96403">
                              <w:rPr>
                                <w:rFonts w:ascii="Arial" w:hAnsi="Arial" w:cs="Arial"/>
                              </w:rPr>
                              <w:t xml:space="preserve">up to date with all our exciting news at St Eugene’s PS. </w:t>
                            </w:r>
                          </w:p>
                          <w:p w:rsidR="00C955ED" w:rsidRDefault="00C955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85pt;margin-top:155.2pt;width:431.6pt;height:64.7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FQiJQIAAEsEAAAOAAAAZHJzL2Uyb0RvYy54bWysVNtu2zAMfR+wfxD0vjj2kjYx4hRdugwD&#10;ugvQ7gNkWY6FSaImKbGzry8lp1nQbS/D/CCIInVEnkN6dTNoRQ7CeQmmovlkSokwHBppdhX99rh9&#10;s6DEB2YapsCIih6Fpzfr169WvS1FAR2oRjiCIMaXva1oF4Its8zzTmjmJ2CFQWcLTrOApttljWM9&#10;omuVFdPpVdaDa6wDLrzH07vRSdcJv20FD1/a1otAVEUxt5BWl9Y6rtl6xcqdY7aT/JQG+4csNJMG&#10;Hz1D3bHAyN7J36C05A48tGHCQWfQtpKLVANWk09fVPPQMStSLUiOt2ea/P+D5Z8PXx2RTUWvKTFM&#10;o0SPYgjkHQykiOz01pcY9GAxLAx4jCqnSr29B/7dEwObjpmduHUO+k6wBrPL483s4uqI4yNI3X+C&#10;Bp9h+wAJaGidjtQhGQTRUaXjWZmYCsfD+WyRvy3QxdG3KPKrZZIuY+Xzbet8+CBAk7ipqEPlEzo7&#10;3PsQs2Hlc0h8zIOSzVYqlQy3qzfKkQPDLtmmLxXwIkwZ0ld0OS/mIwF/hZim708QWgZsdyU1VnEO&#10;YmWk7b1pUjMGJtW4x5SVOfEYqRtJDEM9JMHO8tTQHJFYB2N34zTipgP3k5IeO7ui/seeOUGJ+mhQ&#10;nGU+m8VRSMZsfh1pdZee+tLDDEeoigZKxu0mpPGJvBm4RRFbmfiNao+ZnFLGjk20n6YrjsSlnaJ+&#10;/QPWTwAAAP//AwBQSwMEFAAGAAgAAAAhAL+wD6/hAAAACgEAAA8AAABkcnMvZG93bnJldi54bWxM&#10;j8FOwzAQRO9I/IO1SFwQddpEqRPiVAgJBDcoqL268TaJiNfBdtPw95gTHFfzNPO22sxmYBM631uS&#10;sFwkwJAaq3tqJXy8P94KYD4o0mqwhBK+0cOmvryoVKntmd5w2oaWxRLypZLQhTCWnPumQ6P8wo5I&#10;MTtaZ1SIp2u5duocy83AV0mSc6N6igudGvGhw+ZzezISRPY87f1L+rpr8uNQhJv19PTlpLy+mu/v&#10;gAWcwx8Mv/pRHerodLAn0p4NElbpOpIS0mWSAYuAEHkB7CAhSwsBvK74/xfqHwAAAP//AwBQSwEC&#10;LQAUAAYACAAAACEAtoM4kv4AAADhAQAAEwAAAAAAAAAAAAAAAAAAAAAAW0NvbnRlbnRfVHlwZXNd&#10;LnhtbFBLAQItABQABgAIAAAAIQA4/SH/1gAAAJQBAAALAAAAAAAAAAAAAAAAAC8BAABfcmVscy8u&#10;cmVsc1BLAQItABQABgAIAAAAIQDOWFQiJQIAAEsEAAAOAAAAAAAAAAAAAAAAAC4CAABkcnMvZTJv&#10;RG9jLnhtbFBLAQItABQABgAIAAAAIQC/sA+v4QAAAAoBAAAPAAAAAAAAAAAAAAAAAH8EAABkcnMv&#10;ZG93bnJldi54bWxQSwUGAAAAAAQABADzAAAAjQUAAAAA&#10;">
                <v:textbox>
                  <w:txbxContent>
                    <w:p w:rsidR="00A96403" w:rsidRPr="00A96403" w:rsidRDefault="00F244F2" w:rsidP="00C955ED">
                      <w:pPr>
                        <w:jc w:val="both"/>
                        <w:rPr>
                          <w:rFonts w:ascii="Arial" w:hAnsi="Arial" w:cs="Arial"/>
                          <w:sz w:val="24"/>
                        </w:rPr>
                      </w:pPr>
                      <w:r w:rsidRPr="00A96403">
                        <w:rPr>
                          <w:rFonts w:ascii="Arial" w:hAnsi="Arial" w:cs="Arial"/>
                        </w:rPr>
                        <w:t xml:space="preserve">A copy of this newsletter can be </w:t>
                      </w:r>
                      <w:r w:rsidR="00C955ED" w:rsidRPr="00A96403">
                        <w:rPr>
                          <w:rFonts w:ascii="Arial" w:hAnsi="Arial" w:cs="Arial"/>
                        </w:rPr>
                        <w:t>downloaded</w:t>
                      </w:r>
                      <w:r w:rsidR="00A96403">
                        <w:rPr>
                          <w:rFonts w:ascii="Arial" w:hAnsi="Arial" w:cs="Arial"/>
                        </w:rPr>
                        <w:t xml:space="preserve"> from our</w:t>
                      </w:r>
                      <w:r w:rsidR="00C955ED" w:rsidRPr="00A96403">
                        <w:rPr>
                          <w:rFonts w:ascii="Arial" w:hAnsi="Arial" w:cs="Arial"/>
                        </w:rPr>
                        <w:t xml:space="preserve"> website </w:t>
                      </w:r>
                      <w:hyperlink r:id="rId8" w:history="1">
                        <w:r w:rsidR="00C955ED" w:rsidRPr="00A96403">
                          <w:rPr>
                            <w:rStyle w:val="Hyperlink"/>
                            <w:rFonts w:ascii="Arial" w:hAnsi="Arial" w:cs="Arial"/>
                          </w:rPr>
                          <w:t>www.steugenesps.com</w:t>
                        </w:r>
                      </w:hyperlink>
                      <w:r w:rsidR="00C955ED" w:rsidRPr="00A96403">
                        <w:rPr>
                          <w:rFonts w:ascii="Arial" w:hAnsi="Arial" w:cs="Arial"/>
                        </w:rPr>
                        <w:t xml:space="preserve"> at any time</w:t>
                      </w:r>
                      <w:r w:rsidR="00EA6C90" w:rsidRPr="00A96403">
                        <w:rPr>
                          <w:rFonts w:ascii="Arial" w:hAnsi="Arial" w:cs="Arial"/>
                        </w:rPr>
                        <w:t>. We encourage our parents, grandparents and extended families</w:t>
                      </w:r>
                      <w:r w:rsidR="00C955ED" w:rsidRPr="00A96403">
                        <w:rPr>
                          <w:rFonts w:ascii="Arial" w:hAnsi="Arial" w:cs="Arial"/>
                        </w:rPr>
                        <w:t xml:space="preserve"> to </w:t>
                      </w:r>
                      <w:r w:rsidR="00F63342">
                        <w:rPr>
                          <w:rFonts w:ascii="Arial" w:hAnsi="Arial" w:cs="Arial"/>
                        </w:rPr>
                        <w:t>‘</w:t>
                      </w:r>
                      <w:r w:rsidR="00C955ED" w:rsidRPr="00A96403">
                        <w:rPr>
                          <w:rFonts w:ascii="Arial" w:hAnsi="Arial" w:cs="Arial"/>
                        </w:rPr>
                        <w:t>like</w:t>
                      </w:r>
                      <w:r w:rsidR="00F63342">
                        <w:rPr>
                          <w:rFonts w:ascii="Arial" w:hAnsi="Arial" w:cs="Arial"/>
                        </w:rPr>
                        <w:t>’</w:t>
                      </w:r>
                      <w:r w:rsidR="00C955ED" w:rsidRPr="00A96403">
                        <w:rPr>
                          <w:rFonts w:ascii="Arial" w:hAnsi="Arial" w:cs="Arial"/>
                        </w:rPr>
                        <w:t xml:space="preserve"> and </w:t>
                      </w:r>
                      <w:r w:rsidR="00F63342">
                        <w:rPr>
                          <w:rFonts w:ascii="Arial" w:hAnsi="Arial" w:cs="Arial"/>
                        </w:rPr>
                        <w:t>‘</w:t>
                      </w:r>
                      <w:r w:rsidR="00C955ED" w:rsidRPr="00A96403">
                        <w:rPr>
                          <w:rFonts w:ascii="Arial" w:hAnsi="Arial" w:cs="Arial"/>
                        </w:rPr>
                        <w:t>follow</w:t>
                      </w:r>
                      <w:r w:rsidR="00F63342">
                        <w:rPr>
                          <w:rFonts w:ascii="Arial" w:hAnsi="Arial" w:cs="Arial"/>
                        </w:rPr>
                        <w:t>’</w:t>
                      </w:r>
                      <w:r w:rsidR="00C955ED" w:rsidRPr="00A96403">
                        <w:rPr>
                          <w:rFonts w:ascii="Arial" w:hAnsi="Arial" w:cs="Arial"/>
                        </w:rPr>
                        <w:t xml:space="preserve"> our Facebook and Twitter accounts to be </w:t>
                      </w:r>
                      <w:r w:rsidR="00A96403" w:rsidRPr="00A96403">
                        <w:rPr>
                          <w:rFonts w:ascii="Arial" w:hAnsi="Arial" w:cs="Arial"/>
                        </w:rPr>
                        <w:t xml:space="preserve">kept </w:t>
                      </w:r>
                      <w:r w:rsidR="00C955ED" w:rsidRPr="00A96403">
                        <w:rPr>
                          <w:rFonts w:ascii="Arial" w:hAnsi="Arial" w:cs="Arial"/>
                        </w:rPr>
                        <w:t xml:space="preserve">up to date with all our exciting news at St Eugene’s PS. </w:t>
                      </w:r>
                    </w:p>
                    <w:p w:rsidR="00C955ED" w:rsidRDefault="00C955ED"/>
                  </w:txbxContent>
                </v:textbox>
                <w10:wrap type="square"/>
              </v:shape>
            </w:pict>
          </mc:Fallback>
        </mc:AlternateContent>
      </w:r>
      <w:r>
        <w:rPr>
          <w:rFonts w:ascii="Arial" w:hAnsi="Arial" w:cs="Arial"/>
          <w:b/>
          <w:noProof/>
          <w:lang w:eastAsia="en-GB"/>
        </w:rPr>
        <w:drawing>
          <wp:anchor distT="0" distB="0" distL="114300" distR="114300" simplePos="0" relativeHeight="251697152" behindDoc="0" locked="0" layoutInCell="1" allowOverlap="1">
            <wp:simplePos x="0" y="0"/>
            <wp:positionH relativeFrom="column">
              <wp:posOffset>2622573</wp:posOffset>
            </wp:positionH>
            <wp:positionV relativeFrom="paragraph">
              <wp:posOffset>990035</wp:posOffset>
            </wp:positionV>
            <wp:extent cx="841248" cy="705161"/>
            <wp:effectExtent l="0" t="0" r="0" b="0"/>
            <wp:wrapNone/>
            <wp:docPr id="1" name="Picture 1" descr="C:\Users\lgormley873\AppData\Local\Microsoft\Windows\Temporary Internet Files\Content.MSO\EB84448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ormley873\AppData\Local\Microsoft\Windows\Temporary Internet Files\Content.MSO\EB84448C.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69" t="12166" r="9260" b="17444"/>
                    <a:stretch/>
                  </pic:blipFill>
                  <pic:spPr bwMode="auto">
                    <a:xfrm>
                      <a:off x="0" y="0"/>
                      <a:ext cx="841248" cy="7051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3055" behindDoc="1" locked="0" layoutInCell="1" allowOverlap="1">
            <wp:simplePos x="0" y="0"/>
            <wp:positionH relativeFrom="column">
              <wp:posOffset>288511</wp:posOffset>
            </wp:positionH>
            <wp:positionV relativeFrom="paragraph">
              <wp:posOffset>712470</wp:posOffset>
            </wp:positionV>
            <wp:extent cx="5347335" cy="899160"/>
            <wp:effectExtent l="0" t="0" r="5715" b="0"/>
            <wp:wrapTight wrapText="bothSides">
              <wp:wrapPolygon edited="0">
                <wp:start x="0" y="0"/>
                <wp:lineTo x="0" y="21051"/>
                <wp:lineTo x="21546" y="21051"/>
                <wp:lineTo x="21546" y="0"/>
                <wp:lineTo x="0" y="0"/>
              </wp:wrapPolygon>
            </wp:wrapTight>
            <wp:docPr id="3" name="Picture 3" descr="Banner Blue Ribbon Celebration PNG -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Blue Ribbon Celebration PNG - Pic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9321" b="17397"/>
                    <a:stretch/>
                  </pic:blipFill>
                  <pic:spPr bwMode="auto">
                    <a:xfrm>
                      <a:off x="0" y="0"/>
                      <a:ext cx="5347335" cy="899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955ED">
        <w:rPr>
          <w:noProof/>
          <w:sz w:val="24"/>
          <w:lang w:eastAsia="en-GB"/>
        </w:rPr>
        <mc:AlternateContent>
          <mc:Choice Requires="wps">
            <w:drawing>
              <wp:anchor distT="45720" distB="45720" distL="114300" distR="114300" simplePos="0" relativeHeight="251700224" behindDoc="0" locked="0" layoutInCell="1" allowOverlap="1" wp14:anchorId="497BA8CB" wp14:editId="28075FF2">
                <wp:simplePos x="0" y="0"/>
                <wp:positionH relativeFrom="column">
                  <wp:posOffset>3808573</wp:posOffset>
                </wp:positionH>
                <wp:positionV relativeFrom="paragraph">
                  <wp:posOffset>42411</wp:posOffset>
                </wp:positionV>
                <wp:extent cx="1428750" cy="5988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98805"/>
                        </a:xfrm>
                        <a:prstGeom prst="rect">
                          <a:avLst/>
                        </a:prstGeom>
                        <a:noFill/>
                        <a:ln w="9525">
                          <a:noFill/>
                          <a:miter lim="800000"/>
                          <a:headEnd/>
                          <a:tailEnd/>
                        </a:ln>
                      </wps:spPr>
                      <wps:txbx>
                        <w:txbxContent>
                          <w:p w:rsidR="00AA073E" w:rsidRPr="00C955ED" w:rsidRDefault="00A34732" w:rsidP="00AA073E">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Newsletter 03</w:t>
                            </w:r>
                          </w:p>
                          <w:p w:rsidR="00AA073E" w:rsidRPr="00C955ED" w:rsidRDefault="00A34732" w:rsidP="00AA073E">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November</w:t>
                            </w:r>
                            <w:r w:rsidR="00AA073E">
                              <w:rPr>
                                <w:color w:val="FFFFFF" w:themeColor="background1"/>
                                <w14:textOutline w14:w="9525" w14:cap="rnd" w14:cmpd="sng" w14:algn="ctr">
                                  <w14:solidFill>
                                    <w14:schemeClr w14:val="bg1"/>
                                  </w14:solidFill>
                                  <w14:prstDash w14:val="solid"/>
                                  <w14:bevel/>
                                </w14:textOutline>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BA8CB" id="_x0000_s1027" type="#_x0000_t202" style="position:absolute;left:0;text-align:left;margin-left:299.9pt;margin-top:3.35pt;width:112.5pt;height:47.1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Sn7CQIAAPIDAAAOAAAAZHJzL2Uyb0RvYy54bWysU8Fu2zAMvQ/YPwi6L3aMeE2MKEXXrsOA&#10;rhvQ7gMUWY6FSaImKbGzrx8lp2mw3Yb5IIgm+cj3SK2vR6PJQfqgwDI6n5WUSCugVXbH6Pfn+3dL&#10;SkLktuUarGT0KAO93rx9sx5cIyvoQbfSEwSxoRkco32MrimKIHppeJiBkxadHXjDI5p+V7SeD4hu&#10;dFGV5ftiAN86D0KGgH/vJifdZPyukyJ+7bogI9GMYm8xnz6f23QWmzVvdp67XolTG/wfujBcWSx6&#10;hrrjkZO9V39BGSU8BOjiTIApoOuUkJkDspmXf7B56rmTmQuKE9xZpvD/YMXj4ZsnqmV0QYnlBkf0&#10;LMdIPsBIqqTO4EKDQU8Ow+KIv3HKmWlwDyB+BGLhtud2J2+8h6GXvMXu5imzuEidcEIC2Q5foMUy&#10;fB8hA42dN0k6FIMgOk7peJ5MakWkkotqeVWjS6CvXi2XZZ1L8OYl2/kQP0kwJF0Y9Tj5jM4PDyGm&#10;bnjzEpKKWbhXWufpa0sGRld1VeeEC49REZdTK8PoskzftC6J5Efb5uTIlZ7uWEDbE+tEdKIcx+2I&#10;gUmKLbRH5O9hWkJ8NHjpwf+iZMAFZDT83HMvKdGfLWq4mi8WaWOzsaivKjT8pWd76eFWIBSjkZLp&#10;ehvzlk9cb1DrTmUZXjs59YqLldU5PYK0uZd2jnp9qpvfAAAA//8DAFBLAwQUAAYACAAAACEAwb6b&#10;hN0AAAAJAQAADwAAAGRycy9kb3ducmV2LnhtbEyPzU7DMBCE70i8g7VI3Kjdqi1NiFMhEFcQ5Ufi&#10;to23SUS8jmK3CW/PcqLH0Yxmvim2k+/UiYbYBrYwnxlQxFVwLdcW3t+ebjagYkJ22AUmCz8UYVte&#10;XhSYuzDyK512qVZSwjFHC01Kfa51rBryGGehJxbvEAaPSeRQazfgKOW+0wtj1tpjy7LQYE8PDVXf&#10;u6O38PF8+Ppcmpf60a/6MUxGs8+0tddX0/0dqERT+g/DH76gQylM+3BkF1VnYZVlgp4srG9Bib9Z&#10;LEXvJWjmBnRZ6PMH5S8AAAD//wMAUEsBAi0AFAAGAAgAAAAhALaDOJL+AAAA4QEAABMAAAAAAAAA&#10;AAAAAAAAAAAAAFtDb250ZW50X1R5cGVzXS54bWxQSwECLQAUAAYACAAAACEAOP0h/9YAAACUAQAA&#10;CwAAAAAAAAAAAAAAAAAvAQAAX3JlbHMvLnJlbHNQSwECLQAUAAYACAAAACEA+S0p+wkCAADyAwAA&#10;DgAAAAAAAAAAAAAAAAAuAgAAZHJzL2Uyb0RvYy54bWxQSwECLQAUAAYACAAAACEAwb6bhN0AAAAJ&#10;AQAADwAAAAAAAAAAAAAAAABjBAAAZHJzL2Rvd25yZXYueG1sUEsFBgAAAAAEAAQA8wAAAG0FAAAA&#10;AA==&#10;" filled="f" stroked="f">
                <v:textbox>
                  <w:txbxContent>
                    <w:p w:rsidR="00AA073E" w:rsidRPr="00C955ED" w:rsidRDefault="00A34732" w:rsidP="00AA073E">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Newsletter 03</w:t>
                      </w:r>
                    </w:p>
                    <w:p w:rsidR="00AA073E" w:rsidRPr="00C955ED" w:rsidRDefault="00A34732" w:rsidP="00AA073E">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November</w:t>
                      </w:r>
                      <w:r w:rsidR="00AA073E">
                        <w:rPr>
                          <w:color w:val="FFFFFF" w:themeColor="background1"/>
                          <w14:textOutline w14:w="9525" w14:cap="rnd" w14:cmpd="sng" w14:algn="ctr">
                            <w14:solidFill>
                              <w14:schemeClr w14:val="bg1"/>
                            </w14:solidFill>
                            <w14:prstDash w14:val="solid"/>
                            <w14:bevel/>
                          </w14:textOutline>
                        </w:rPr>
                        <w:t xml:space="preserve"> 2020</w:t>
                      </w:r>
                    </w:p>
                  </w:txbxContent>
                </v:textbox>
              </v:shape>
            </w:pict>
          </mc:Fallback>
        </mc:AlternateContent>
      </w:r>
      <w:r w:rsidRPr="00C433C5">
        <w:rPr>
          <w:rFonts w:ascii="Cambria" w:hAnsi="Cambria"/>
          <w:noProof/>
          <w:sz w:val="24"/>
          <w:lang w:eastAsia="en-GB"/>
        </w:rPr>
        <w:drawing>
          <wp:anchor distT="0" distB="0" distL="114300" distR="114300" simplePos="0" relativeHeight="251698176" behindDoc="1" locked="0" layoutInCell="1" allowOverlap="1">
            <wp:simplePos x="0" y="0"/>
            <wp:positionH relativeFrom="column">
              <wp:posOffset>-14506</wp:posOffset>
            </wp:positionH>
            <wp:positionV relativeFrom="paragraph">
              <wp:posOffset>169</wp:posOffset>
            </wp:positionV>
            <wp:extent cx="5897245" cy="655955"/>
            <wp:effectExtent l="19050" t="0" r="27305" b="220345"/>
            <wp:wrapTight wrapText="bothSides">
              <wp:wrapPolygon edited="0">
                <wp:start x="-70" y="0"/>
                <wp:lineTo x="-70" y="28228"/>
                <wp:lineTo x="21630" y="28228"/>
                <wp:lineTo x="21630" y="0"/>
                <wp:lineTo x="-7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t="13462" b="66097"/>
                    <a:stretch/>
                  </pic:blipFill>
                  <pic:spPr bwMode="auto">
                    <a:xfrm>
                      <a:off x="0" y="0"/>
                      <a:ext cx="5897245" cy="6559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55ED" w:rsidRPr="00C955ED">
        <w:rPr>
          <w:noProof/>
          <w:sz w:val="24"/>
          <w:lang w:eastAsia="en-GB"/>
        </w:rPr>
        <mc:AlternateContent>
          <mc:Choice Requires="wps">
            <w:drawing>
              <wp:anchor distT="45720" distB="45720" distL="114300" distR="114300" simplePos="0" relativeHeight="251694080" behindDoc="0" locked="0" layoutInCell="1" allowOverlap="1">
                <wp:simplePos x="0" y="0"/>
                <wp:positionH relativeFrom="column">
                  <wp:posOffset>4686300</wp:posOffset>
                </wp:positionH>
                <wp:positionV relativeFrom="paragraph">
                  <wp:posOffset>57150</wp:posOffset>
                </wp:positionV>
                <wp:extent cx="1428750" cy="5988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98805"/>
                        </a:xfrm>
                        <a:prstGeom prst="rect">
                          <a:avLst/>
                        </a:prstGeom>
                        <a:noFill/>
                        <a:ln w="9525">
                          <a:noFill/>
                          <a:miter lim="800000"/>
                          <a:headEnd/>
                          <a:tailEnd/>
                        </a:ln>
                      </wps:spPr>
                      <wps:txbx>
                        <w:txbxContent>
                          <w:p w:rsidR="00C955ED" w:rsidRPr="00C955ED" w:rsidRDefault="00F244F2">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Newsletter 02</w:t>
                            </w:r>
                          </w:p>
                          <w:p w:rsidR="00C955ED" w:rsidRPr="00C955ED" w:rsidRDefault="00F244F2">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Octo</w:t>
                            </w:r>
                            <w:r w:rsidR="00F4229D">
                              <w:rPr>
                                <w:color w:val="FFFFFF" w:themeColor="background1"/>
                                <w14:textOutline w14:w="9525" w14:cap="rnd" w14:cmpd="sng" w14:algn="ctr">
                                  <w14:solidFill>
                                    <w14:schemeClr w14:val="bg1"/>
                                  </w14:solidFill>
                                  <w14:prstDash w14:val="solid"/>
                                  <w14:bevel/>
                                </w14:textOutline>
                              </w:rPr>
                              <w:t>ber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9pt;margin-top:4.5pt;width:112.5pt;height:47.1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CQ4DQIAAPsDAAAOAAAAZHJzL2Uyb0RvYy54bWysU8Fu2zAMvQ/YPwi6L3aMeEmMKEXXrsOA&#10;rhvQ7gMUWY6FSaImKbG7rx8lp2mw3Yb5IIgm+cj3SG2uRqPJUfqgwDI6n5WUSCugVXbP6Penu3cr&#10;SkLktuUarGT0WQZ6tX37ZjO4RlbQg26lJwhiQzM4RvsYXVMUQfTS8DADJy06O/CGRzT9vmg9HxDd&#10;6KIqy/fFAL51HoQMAf/eTk66zfhdJ0X82nVBRqIZxd5iPn0+d+ksthve7D13vRKnNvg/dGG4slj0&#10;DHXLIycHr/6CMkp4CNDFmQBTQNcpITMHZDMv/2Dz2HMnMxcUJ7izTOH/wYqH4zdPVMtoNV9SYrnB&#10;IT3JMZIPMJIq6TO40GDYo8PAOOJvnHPmGtw9iB+BWLjpud3La+9h6CVvsb95yiwuUieckEB2wxdo&#10;sQw/RMhAY+dNEg/lIIiOc3o+zya1IlLJRbVa1ugS6KvXq1VZ5xK8ecl2PsRPEgxJF0Y9zj6j8+N9&#10;iKkb3ryEpGIW7pTWef7akoHRdV3VOeHCY1TE9dTKMLoq0zctTCL50bY5OXKlpzsW0PbEOhGdKMdx&#10;N2aBsyRJkR20zyiDh2kb8fXgpQf/i5IBN5HR8PPAvaREf7Yo5Xq+WKTVzcaiXlZo+EvP7tLDrUAo&#10;RiMl0/Um5nWfKF+j5J3Karx2cmoZNyyLdHoNaYUv7Rz1+ma3vwEAAP//AwBQSwMEFAAGAAgAAAAh&#10;AM65zDTdAAAACQEAAA8AAABkcnMvZG93bnJldi54bWxMj09PwzAMxe9IfIfISNxYAoWxlroTAnEF&#10;bfyRuGWN11Y0TtVka/n2mBOcbOs9Pf9euZ59r440xi4wwuXCgCKug+u4QXh7fbpYgYrJsrN9YEL4&#10;pgjr6vSktIULE2/ouE2NkhCOhUVoUxoKrWPdkrdxEQZi0fZh9DbJOTbajXaScN/rK2OW2tuO5UNr&#10;B3poqf7aHjzC+/P+8+PavDSP/maYwmw0+1wjnp/N93egEs3pzwy/+IIOlTDtwoFdVD3CbbaSLgkh&#10;lyF6vsxk2YnRZBnoqtT/G1Q/AAAA//8DAFBLAQItABQABgAIAAAAIQC2gziS/gAAAOEBAAATAAAA&#10;AAAAAAAAAAAAAAAAAABbQ29udGVudF9UeXBlc10ueG1sUEsBAi0AFAAGAAgAAAAhADj9If/WAAAA&#10;lAEAAAsAAAAAAAAAAAAAAAAALwEAAF9yZWxzLy5yZWxzUEsBAi0AFAAGAAgAAAAhALvgJDgNAgAA&#10;+wMAAA4AAAAAAAAAAAAAAAAALgIAAGRycy9lMm9Eb2MueG1sUEsBAi0AFAAGAAgAAAAhAM65zDTd&#10;AAAACQEAAA8AAAAAAAAAAAAAAAAAZwQAAGRycy9kb3ducmV2LnhtbFBLBQYAAAAABAAEAPMAAABx&#10;BQAAAAA=&#10;" filled="f" stroked="f">
                <v:textbox>
                  <w:txbxContent>
                    <w:p w:rsidR="00C955ED" w:rsidRPr="00C955ED" w:rsidRDefault="00F244F2">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Newsletter 02</w:t>
                      </w:r>
                    </w:p>
                    <w:p w:rsidR="00C955ED" w:rsidRPr="00C955ED" w:rsidRDefault="00F244F2">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Octo</w:t>
                      </w:r>
                      <w:r w:rsidR="00F4229D">
                        <w:rPr>
                          <w:color w:val="FFFFFF" w:themeColor="background1"/>
                          <w14:textOutline w14:w="9525" w14:cap="rnd" w14:cmpd="sng" w14:algn="ctr">
                            <w14:solidFill>
                              <w14:schemeClr w14:val="bg1"/>
                            </w14:solidFill>
                            <w14:prstDash w14:val="solid"/>
                            <w14:bevel/>
                          </w14:textOutline>
                        </w:rPr>
                        <w:t>ber 2020</w:t>
                      </w:r>
                    </w:p>
                  </w:txbxContent>
                </v:textbox>
              </v:shape>
            </w:pict>
          </mc:Fallback>
        </mc:AlternateContent>
      </w:r>
      <w:r w:rsidR="002230C0" w:rsidRPr="002230C0">
        <w:rPr>
          <w:rFonts w:ascii="Garamond" w:hAnsi="Garamond" w:cs="Arial"/>
          <w:b/>
          <w:color w:val="002060"/>
          <w:sz w:val="24"/>
          <w:szCs w:val="28"/>
          <w:u w:val="single"/>
        </w:rPr>
        <w:t>CELEBRATING 60 YEARS OF EDUCATION AT ST EUGENE’S PS.</w:t>
      </w:r>
    </w:p>
    <w:p w:rsidR="00C22DE0" w:rsidRPr="00C22DE0" w:rsidRDefault="00C22DE0" w:rsidP="005B28CC">
      <w:pPr>
        <w:tabs>
          <w:tab w:val="left" w:pos="9498"/>
        </w:tabs>
        <w:rPr>
          <w:rFonts w:ascii="Arial" w:hAnsi="Arial" w:cs="Arial"/>
          <w:b/>
          <w:sz w:val="24"/>
        </w:rPr>
      </w:pPr>
      <w:r>
        <w:rPr>
          <w:rFonts w:ascii="Arial" w:hAnsi="Arial" w:cs="Arial"/>
          <w:b/>
          <w:sz w:val="24"/>
        </w:rPr>
        <w:t xml:space="preserve">    </w:t>
      </w:r>
      <w:r w:rsidR="00A34732">
        <w:rPr>
          <w:rFonts w:ascii="Arial" w:hAnsi="Arial" w:cs="Arial"/>
          <w:b/>
          <w:sz w:val="24"/>
        </w:rPr>
        <w:t>November</w:t>
      </w:r>
      <w:r w:rsidR="00AA073E">
        <w:rPr>
          <w:rFonts w:ascii="Arial" w:hAnsi="Arial" w:cs="Arial"/>
          <w:b/>
          <w:sz w:val="24"/>
        </w:rPr>
        <w:t xml:space="preserve"> Diary Dates</w:t>
      </w:r>
      <w:r>
        <w:rPr>
          <w:rFonts w:ascii="Arial" w:hAnsi="Arial" w:cs="Arial"/>
          <w:b/>
          <w:sz w:val="24"/>
        </w:rPr>
        <w:t>:</w:t>
      </w:r>
    </w:p>
    <w:tbl>
      <w:tblPr>
        <w:tblStyle w:val="TableGrid"/>
        <w:tblpPr w:leftFromText="180" w:rightFromText="180" w:vertAnchor="text" w:horzAnchor="margin" w:tblpX="279" w:tblpY="9"/>
        <w:tblW w:w="0" w:type="auto"/>
        <w:tblLook w:val="04A0" w:firstRow="1" w:lastRow="0" w:firstColumn="1" w:lastColumn="0" w:noHBand="0" w:noVBand="1"/>
      </w:tblPr>
      <w:tblGrid>
        <w:gridCol w:w="1559"/>
        <w:gridCol w:w="7083"/>
      </w:tblGrid>
      <w:tr w:rsidR="00E3503F" w:rsidTr="00C22DE0">
        <w:trPr>
          <w:trHeight w:val="567"/>
        </w:trPr>
        <w:tc>
          <w:tcPr>
            <w:tcW w:w="1559" w:type="dxa"/>
          </w:tcPr>
          <w:p w:rsidR="00E3503F" w:rsidRDefault="00E3503F" w:rsidP="00E3503F">
            <w:pPr>
              <w:tabs>
                <w:tab w:val="left" w:pos="1065"/>
              </w:tabs>
              <w:rPr>
                <w:rFonts w:ascii="Arial" w:hAnsi="Arial" w:cs="Arial"/>
                <w:b/>
              </w:rPr>
            </w:pPr>
            <w:r>
              <w:rPr>
                <w:rFonts w:ascii="Arial" w:hAnsi="Arial" w:cs="Arial"/>
                <w:b/>
              </w:rPr>
              <w:t>Mon</w:t>
            </w:r>
          </w:p>
          <w:p w:rsidR="00E3503F" w:rsidRPr="009E241F" w:rsidRDefault="00E3503F" w:rsidP="00E3503F">
            <w:pPr>
              <w:tabs>
                <w:tab w:val="left" w:pos="1065"/>
              </w:tabs>
              <w:rPr>
                <w:rFonts w:ascii="Arial" w:hAnsi="Arial" w:cs="Arial"/>
                <w:b/>
              </w:rPr>
            </w:pPr>
            <w:r>
              <w:rPr>
                <w:rFonts w:ascii="Arial" w:hAnsi="Arial" w:cs="Arial"/>
                <w:b/>
              </w:rPr>
              <w:t>16</w:t>
            </w:r>
            <w:r w:rsidRPr="00E3503F">
              <w:rPr>
                <w:rFonts w:ascii="Arial" w:hAnsi="Arial" w:cs="Arial"/>
                <w:b/>
                <w:vertAlign w:val="superscript"/>
              </w:rPr>
              <w:t>th</w:t>
            </w:r>
            <w:r>
              <w:rPr>
                <w:rFonts w:ascii="Arial" w:hAnsi="Arial" w:cs="Arial"/>
                <w:b/>
              </w:rPr>
              <w:t xml:space="preserve"> </w:t>
            </w:r>
          </w:p>
        </w:tc>
        <w:tc>
          <w:tcPr>
            <w:tcW w:w="7083" w:type="dxa"/>
          </w:tcPr>
          <w:p w:rsidR="00E3503F" w:rsidRPr="009E241F" w:rsidRDefault="00E3503F" w:rsidP="00E3503F">
            <w:pPr>
              <w:tabs>
                <w:tab w:val="left" w:pos="1065"/>
              </w:tabs>
              <w:rPr>
                <w:rFonts w:ascii="Arial" w:hAnsi="Arial" w:cs="Arial"/>
                <w:sz w:val="20"/>
              </w:rPr>
            </w:pPr>
            <w:r w:rsidRPr="009E241F">
              <w:rPr>
                <w:rFonts w:ascii="Arial" w:hAnsi="Arial" w:cs="Arial"/>
                <w:sz w:val="20"/>
              </w:rPr>
              <w:t xml:space="preserve">Parent –Teacher </w:t>
            </w:r>
            <w:r>
              <w:rPr>
                <w:rFonts w:ascii="Arial" w:hAnsi="Arial" w:cs="Arial"/>
                <w:sz w:val="20"/>
              </w:rPr>
              <w:t>p</w:t>
            </w:r>
            <w:r w:rsidRPr="009E241F">
              <w:rPr>
                <w:rFonts w:ascii="Arial" w:hAnsi="Arial" w:cs="Arial"/>
                <w:sz w:val="20"/>
              </w:rPr>
              <w:t xml:space="preserve">hone </w:t>
            </w:r>
            <w:r>
              <w:rPr>
                <w:rFonts w:ascii="Arial" w:hAnsi="Arial" w:cs="Arial"/>
                <w:sz w:val="20"/>
              </w:rPr>
              <w:t>calls for</w:t>
            </w:r>
            <w:r>
              <w:rPr>
                <w:rFonts w:ascii="Arial" w:hAnsi="Arial" w:cs="Arial"/>
                <w:sz w:val="20"/>
              </w:rPr>
              <w:t xml:space="preserve"> P6/7</w:t>
            </w:r>
          </w:p>
        </w:tc>
      </w:tr>
      <w:tr w:rsidR="00E3503F" w:rsidTr="00C22DE0">
        <w:trPr>
          <w:trHeight w:val="567"/>
        </w:trPr>
        <w:tc>
          <w:tcPr>
            <w:tcW w:w="1559" w:type="dxa"/>
          </w:tcPr>
          <w:p w:rsidR="00E3503F" w:rsidRDefault="00E3503F" w:rsidP="00E3503F">
            <w:pPr>
              <w:tabs>
                <w:tab w:val="left" w:pos="1065"/>
              </w:tabs>
              <w:rPr>
                <w:rFonts w:ascii="Arial" w:hAnsi="Arial" w:cs="Arial"/>
                <w:b/>
              </w:rPr>
            </w:pPr>
            <w:r>
              <w:rPr>
                <w:rFonts w:ascii="Arial" w:hAnsi="Arial" w:cs="Arial"/>
                <w:b/>
              </w:rPr>
              <w:t xml:space="preserve">Tues </w:t>
            </w:r>
          </w:p>
          <w:p w:rsidR="00E3503F" w:rsidRPr="009E241F" w:rsidRDefault="00E3503F" w:rsidP="00E3503F">
            <w:pPr>
              <w:tabs>
                <w:tab w:val="left" w:pos="1065"/>
              </w:tabs>
              <w:rPr>
                <w:rFonts w:ascii="Arial" w:hAnsi="Arial" w:cs="Arial"/>
                <w:b/>
              </w:rPr>
            </w:pPr>
            <w:r>
              <w:rPr>
                <w:rFonts w:ascii="Arial" w:hAnsi="Arial" w:cs="Arial"/>
                <w:b/>
              </w:rPr>
              <w:t>17</w:t>
            </w:r>
            <w:r w:rsidRPr="00E3503F">
              <w:rPr>
                <w:rFonts w:ascii="Arial" w:hAnsi="Arial" w:cs="Arial"/>
                <w:b/>
                <w:vertAlign w:val="superscript"/>
              </w:rPr>
              <w:t>th</w:t>
            </w:r>
            <w:r>
              <w:rPr>
                <w:rFonts w:ascii="Arial" w:hAnsi="Arial" w:cs="Arial"/>
                <w:b/>
              </w:rPr>
              <w:t xml:space="preserve"> </w:t>
            </w:r>
          </w:p>
        </w:tc>
        <w:tc>
          <w:tcPr>
            <w:tcW w:w="7083" w:type="dxa"/>
          </w:tcPr>
          <w:p w:rsidR="00E3503F" w:rsidRPr="009E241F" w:rsidRDefault="00E3503F" w:rsidP="00E3503F">
            <w:pPr>
              <w:tabs>
                <w:tab w:val="left" w:pos="1065"/>
              </w:tabs>
              <w:rPr>
                <w:rFonts w:ascii="Arial" w:hAnsi="Arial" w:cs="Arial"/>
                <w:sz w:val="20"/>
              </w:rPr>
            </w:pPr>
            <w:r w:rsidRPr="009E241F">
              <w:rPr>
                <w:rFonts w:ascii="Arial" w:hAnsi="Arial" w:cs="Arial"/>
                <w:sz w:val="20"/>
              </w:rPr>
              <w:t xml:space="preserve">Parent –Teacher </w:t>
            </w:r>
            <w:r>
              <w:rPr>
                <w:rFonts w:ascii="Arial" w:hAnsi="Arial" w:cs="Arial"/>
                <w:sz w:val="20"/>
              </w:rPr>
              <w:t>p</w:t>
            </w:r>
            <w:r w:rsidRPr="009E241F">
              <w:rPr>
                <w:rFonts w:ascii="Arial" w:hAnsi="Arial" w:cs="Arial"/>
                <w:sz w:val="20"/>
              </w:rPr>
              <w:t xml:space="preserve">hone </w:t>
            </w:r>
            <w:r>
              <w:rPr>
                <w:rFonts w:ascii="Arial" w:hAnsi="Arial" w:cs="Arial"/>
                <w:sz w:val="20"/>
              </w:rPr>
              <w:t>calls for P3/4/5</w:t>
            </w:r>
          </w:p>
        </w:tc>
      </w:tr>
      <w:tr w:rsidR="00E3503F" w:rsidTr="00C22DE0">
        <w:trPr>
          <w:trHeight w:val="567"/>
        </w:trPr>
        <w:tc>
          <w:tcPr>
            <w:tcW w:w="1559" w:type="dxa"/>
          </w:tcPr>
          <w:p w:rsidR="00E3503F" w:rsidRPr="009E241F" w:rsidRDefault="00E3503F" w:rsidP="00E3503F">
            <w:pPr>
              <w:tabs>
                <w:tab w:val="left" w:pos="1065"/>
              </w:tabs>
              <w:rPr>
                <w:rFonts w:ascii="Arial" w:hAnsi="Arial" w:cs="Arial"/>
                <w:b/>
              </w:rPr>
            </w:pPr>
            <w:r w:rsidRPr="009E241F">
              <w:rPr>
                <w:rFonts w:ascii="Arial" w:hAnsi="Arial" w:cs="Arial"/>
                <w:b/>
              </w:rPr>
              <w:t>Thurs</w:t>
            </w:r>
          </w:p>
          <w:p w:rsidR="00E3503F" w:rsidRDefault="00E3503F" w:rsidP="00E3503F">
            <w:pPr>
              <w:tabs>
                <w:tab w:val="left" w:pos="1065"/>
              </w:tabs>
              <w:rPr>
                <w:rFonts w:ascii="Arial" w:hAnsi="Arial" w:cs="Arial"/>
              </w:rPr>
            </w:pPr>
            <w:r w:rsidRPr="009E241F">
              <w:rPr>
                <w:rFonts w:ascii="Arial" w:hAnsi="Arial" w:cs="Arial"/>
                <w:b/>
              </w:rPr>
              <w:t>19</w:t>
            </w:r>
            <w:r w:rsidRPr="009E241F">
              <w:rPr>
                <w:rFonts w:ascii="Arial" w:hAnsi="Arial" w:cs="Arial"/>
                <w:b/>
                <w:vertAlign w:val="superscript"/>
              </w:rPr>
              <w:t>th</w:t>
            </w:r>
          </w:p>
        </w:tc>
        <w:tc>
          <w:tcPr>
            <w:tcW w:w="7083" w:type="dxa"/>
          </w:tcPr>
          <w:p w:rsidR="00E3503F" w:rsidRPr="009E241F" w:rsidRDefault="00E3503F" w:rsidP="00E3503F">
            <w:pPr>
              <w:tabs>
                <w:tab w:val="left" w:pos="1065"/>
              </w:tabs>
              <w:rPr>
                <w:rFonts w:ascii="Arial" w:hAnsi="Arial" w:cs="Arial"/>
                <w:sz w:val="20"/>
              </w:rPr>
            </w:pPr>
            <w:r w:rsidRPr="009E241F">
              <w:rPr>
                <w:rFonts w:ascii="Arial" w:hAnsi="Arial" w:cs="Arial"/>
                <w:sz w:val="20"/>
              </w:rPr>
              <w:t xml:space="preserve">Parent –Teacher </w:t>
            </w:r>
            <w:r>
              <w:rPr>
                <w:rFonts w:ascii="Arial" w:hAnsi="Arial" w:cs="Arial"/>
                <w:sz w:val="20"/>
              </w:rPr>
              <w:t>p</w:t>
            </w:r>
            <w:r w:rsidRPr="009E241F">
              <w:rPr>
                <w:rFonts w:ascii="Arial" w:hAnsi="Arial" w:cs="Arial"/>
                <w:sz w:val="20"/>
              </w:rPr>
              <w:t>hone calls for Reception P1 and P2</w:t>
            </w:r>
          </w:p>
        </w:tc>
      </w:tr>
      <w:tr w:rsidR="00E3503F" w:rsidRPr="009E241F" w:rsidTr="008013FC">
        <w:trPr>
          <w:trHeight w:val="567"/>
        </w:trPr>
        <w:tc>
          <w:tcPr>
            <w:tcW w:w="1559" w:type="dxa"/>
          </w:tcPr>
          <w:p w:rsidR="00E3503F" w:rsidRPr="009E241F" w:rsidRDefault="00E3503F" w:rsidP="00E3503F">
            <w:pPr>
              <w:tabs>
                <w:tab w:val="left" w:pos="1065"/>
              </w:tabs>
              <w:rPr>
                <w:rFonts w:ascii="Arial" w:hAnsi="Arial" w:cs="Arial"/>
                <w:b/>
              </w:rPr>
            </w:pPr>
            <w:r w:rsidRPr="009E241F">
              <w:rPr>
                <w:rFonts w:ascii="Arial" w:hAnsi="Arial" w:cs="Arial"/>
                <w:b/>
              </w:rPr>
              <w:t>16th – 20</w:t>
            </w:r>
            <w:r w:rsidRPr="009E241F">
              <w:rPr>
                <w:rFonts w:ascii="Arial" w:hAnsi="Arial" w:cs="Arial"/>
                <w:b/>
                <w:vertAlign w:val="superscript"/>
              </w:rPr>
              <w:t>th</w:t>
            </w:r>
            <w:r w:rsidRPr="009E241F">
              <w:rPr>
                <w:rFonts w:ascii="Arial" w:hAnsi="Arial" w:cs="Arial"/>
                <w:b/>
              </w:rPr>
              <w:t xml:space="preserve"> Nov</w:t>
            </w:r>
          </w:p>
        </w:tc>
        <w:tc>
          <w:tcPr>
            <w:tcW w:w="7083" w:type="dxa"/>
          </w:tcPr>
          <w:p w:rsidR="00E3503F" w:rsidRPr="009E241F" w:rsidRDefault="00E3503F" w:rsidP="00E3503F">
            <w:pPr>
              <w:tabs>
                <w:tab w:val="left" w:pos="1065"/>
              </w:tabs>
              <w:rPr>
                <w:rFonts w:ascii="Arial" w:hAnsi="Arial" w:cs="Arial"/>
                <w:sz w:val="20"/>
              </w:rPr>
            </w:pPr>
            <w:r w:rsidRPr="009E241F">
              <w:rPr>
                <w:rFonts w:ascii="Arial" w:hAnsi="Arial" w:cs="Arial"/>
                <w:sz w:val="20"/>
              </w:rPr>
              <w:t>Anti-Bullying Week 2020</w:t>
            </w:r>
          </w:p>
        </w:tc>
      </w:tr>
    </w:tbl>
    <w:p w:rsidR="009E241F" w:rsidRDefault="009E241F" w:rsidP="005B28CC">
      <w:pPr>
        <w:tabs>
          <w:tab w:val="left" w:pos="9498"/>
        </w:tabs>
        <w:rPr>
          <w:rFonts w:ascii="Arial" w:hAnsi="Arial" w:cs="Arial"/>
          <w:b/>
          <w:sz w:val="24"/>
          <w:u w:val="single"/>
        </w:rPr>
      </w:pPr>
      <w:r>
        <w:rPr>
          <w:rFonts w:ascii="Arial" w:hAnsi="Arial" w:cs="Arial"/>
          <w:b/>
          <w:sz w:val="24"/>
          <w:u w:val="single"/>
        </w:rPr>
        <w:t>SCHOOL MILK</w:t>
      </w:r>
    </w:p>
    <w:p w:rsidR="009E241F" w:rsidRPr="009E241F" w:rsidRDefault="009E241F" w:rsidP="00C22DE0">
      <w:pPr>
        <w:tabs>
          <w:tab w:val="left" w:pos="9498"/>
        </w:tabs>
        <w:jc w:val="both"/>
        <w:rPr>
          <w:rFonts w:ascii="Arial" w:hAnsi="Arial" w:cs="Arial"/>
          <w:sz w:val="24"/>
        </w:rPr>
      </w:pPr>
      <w:r w:rsidRPr="009E241F">
        <w:rPr>
          <w:rFonts w:ascii="Arial" w:hAnsi="Arial" w:cs="Arial"/>
          <w:sz w:val="24"/>
        </w:rPr>
        <w:t>Payment</w:t>
      </w:r>
      <w:r>
        <w:rPr>
          <w:rFonts w:ascii="Arial" w:hAnsi="Arial" w:cs="Arial"/>
          <w:sz w:val="24"/>
        </w:rPr>
        <w:t xml:space="preserve"> for school milk in November and December is now due. Please send £6.40 in a clearly marked envelope to your child’</w:t>
      </w:r>
      <w:r w:rsidR="00C22DE0">
        <w:rPr>
          <w:rFonts w:ascii="Arial" w:hAnsi="Arial" w:cs="Arial"/>
          <w:sz w:val="24"/>
        </w:rPr>
        <w:t xml:space="preserve">s teacher as soon as possible. If your child did not take school milk in September and October and you now want to order, please mark this on the envelope too. </w:t>
      </w:r>
    </w:p>
    <w:p w:rsidR="005B28CC" w:rsidRDefault="00C02E47" w:rsidP="005B28CC">
      <w:pPr>
        <w:tabs>
          <w:tab w:val="left" w:pos="9498"/>
        </w:tabs>
        <w:rPr>
          <w:sz w:val="24"/>
        </w:rPr>
      </w:pPr>
      <w:r w:rsidRPr="007D3985">
        <w:rPr>
          <w:rFonts w:ascii="Arial" w:hAnsi="Arial" w:cs="Arial"/>
          <w:b/>
          <w:sz w:val="24"/>
          <w:u w:val="single"/>
        </w:rPr>
        <w:t>ATTENDANCE</w:t>
      </w:r>
    </w:p>
    <w:p w:rsidR="00C200FD" w:rsidRDefault="00AC3DBF" w:rsidP="005B28CC">
      <w:pPr>
        <w:tabs>
          <w:tab w:val="left" w:pos="9498"/>
        </w:tabs>
        <w:jc w:val="both"/>
        <w:rPr>
          <w:rFonts w:ascii="Arial" w:hAnsi="Arial" w:cs="Arial"/>
          <w:sz w:val="24"/>
        </w:rPr>
      </w:pPr>
      <w:r>
        <w:rPr>
          <w:rFonts w:ascii="Arial" w:hAnsi="Arial" w:cs="Arial"/>
          <w:sz w:val="24"/>
        </w:rPr>
        <w:t>We understand that children may be absent from school more than usual due to restrictions around Covid-19, children</w:t>
      </w:r>
      <w:r w:rsidR="00C200FD">
        <w:rPr>
          <w:rFonts w:ascii="Arial" w:hAnsi="Arial" w:cs="Arial"/>
          <w:sz w:val="24"/>
        </w:rPr>
        <w:t xml:space="preserve"> and/or members of their household</w:t>
      </w:r>
      <w:r>
        <w:rPr>
          <w:rFonts w:ascii="Arial" w:hAnsi="Arial" w:cs="Arial"/>
          <w:sz w:val="24"/>
        </w:rPr>
        <w:t xml:space="preserve"> presenting with a new continuous cough, a temperature above 37.8, or loss of sense of taste and/or smell </w:t>
      </w:r>
      <w:r w:rsidR="00C200FD">
        <w:rPr>
          <w:rFonts w:ascii="Arial" w:hAnsi="Arial" w:cs="Arial"/>
          <w:sz w:val="24"/>
        </w:rPr>
        <w:t>should book a test as soon as possible</w:t>
      </w:r>
      <w:r w:rsidR="00C200FD" w:rsidRPr="00C200FD">
        <w:rPr>
          <w:rFonts w:ascii="Arial" w:hAnsi="Arial" w:cs="Arial"/>
          <w:sz w:val="24"/>
        </w:rPr>
        <w:t xml:space="preserve"> </w:t>
      </w:r>
      <w:r w:rsidR="00C200FD">
        <w:rPr>
          <w:rFonts w:ascii="Arial" w:hAnsi="Arial" w:cs="Arial"/>
          <w:sz w:val="24"/>
        </w:rPr>
        <w:t>by contacting the NHS 111 or</w:t>
      </w:r>
      <w:r w:rsidR="00C200FD">
        <w:rPr>
          <w:rFonts w:ascii="Arial" w:hAnsi="Arial" w:cs="Arial"/>
          <w:sz w:val="24"/>
        </w:rPr>
        <w:t xml:space="preserve"> online at </w:t>
      </w:r>
      <w:hyperlink r:id="rId12" w:history="1">
        <w:r w:rsidR="00C200FD" w:rsidRPr="00971ABA">
          <w:rPr>
            <w:rStyle w:val="Hyperlink"/>
            <w:rFonts w:ascii="Arial" w:hAnsi="Arial" w:cs="Arial"/>
            <w:sz w:val="24"/>
          </w:rPr>
          <w:t>www.gov.uk</w:t>
        </w:r>
      </w:hyperlink>
      <w:r w:rsidR="00C200FD">
        <w:rPr>
          <w:rFonts w:ascii="Arial" w:hAnsi="Arial" w:cs="Arial"/>
          <w:sz w:val="24"/>
        </w:rPr>
        <w:t>.</w:t>
      </w:r>
    </w:p>
    <w:p w:rsidR="00C02E47" w:rsidRPr="005C2EEA" w:rsidRDefault="00C200FD" w:rsidP="005B28CC">
      <w:pPr>
        <w:tabs>
          <w:tab w:val="left" w:pos="9498"/>
        </w:tabs>
        <w:jc w:val="both"/>
        <w:rPr>
          <w:rFonts w:ascii="Arial" w:hAnsi="Arial" w:cs="Arial"/>
          <w:sz w:val="24"/>
          <w:u w:val="single"/>
        </w:rPr>
      </w:pPr>
      <w:r w:rsidRPr="005C2EEA">
        <w:rPr>
          <w:rFonts w:ascii="Arial" w:hAnsi="Arial" w:cs="Arial"/>
          <w:sz w:val="24"/>
          <w:u w:val="single"/>
        </w:rPr>
        <w:t xml:space="preserve">Children should not attend school when they or any member of their household have symptoms or are waiting on test results. </w:t>
      </w:r>
    </w:p>
    <w:p w:rsidR="00C200FD" w:rsidRDefault="005C2EEA" w:rsidP="00AC3DBF">
      <w:pPr>
        <w:spacing w:after="0"/>
        <w:jc w:val="both"/>
        <w:rPr>
          <w:rFonts w:ascii="Arial" w:hAnsi="Arial" w:cs="Arial"/>
          <w:sz w:val="24"/>
        </w:rPr>
      </w:pPr>
      <w:r>
        <w:rPr>
          <w:rFonts w:ascii="Arial" w:hAnsi="Arial" w:cs="Arial"/>
          <w:sz w:val="24"/>
        </w:rPr>
        <w:t xml:space="preserve">In the event that your child, </w:t>
      </w:r>
      <w:r w:rsidR="00C02E47">
        <w:rPr>
          <w:rFonts w:ascii="Arial" w:hAnsi="Arial" w:cs="Arial"/>
          <w:sz w:val="24"/>
        </w:rPr>
        <w:t>a member of your household</w:t>
      </w:r>
      <w:r>
        <w:rPr>
          <w:rFonts w:ascii="Arial" w:hAnsi="Arial" w:cs="Arial"/>
          <w:sz w:val="24"/>
        </w:rPr>
        <w:t xml:space="preserve"> or a close contact of your child</w:t>
      </w:r>
      <w:r w:rsidR="00C02E47">
        <w:rPr>
          <w:rFonts w:ascii="Arial" w:hAnsi="Arial" w:cs="Arial"/>
          <w:sz w:val="24"/>
        </w:rPr>
        <w:t xml:space="preserve"> tests positive</w:t>
      </w:r>
      <w:r w:rsidR="00F63342">
        <w:rPr>
          <w:rFonts w:ascii="Arial" w:hAnsi="Arial" w:cs="Arial"/>
          <w:sz w:val="24"/>
        </w:rPr>
        <w:t>,</w:t>
      </w:r>
      <w:r w:rsidR="00C02E47">
        <w:rPr>
          <w:rFonts w:ascii="Arial" w:hAnsi="Arial" w:cs="Arial"/>
          <w:sz w:val="24"/>
        </w:rPr>
        <w:t xml:space="preserve"> you must inform the school straight away. Your details will be kept confidential and we will never name a child or member of staff to anyone other than the PHA. </w:t>
      </w:r>
      <w:r w:rsidR="00C200FD">
        <w:rPr>
          <w:rFonts w:ascii="Arial" w:hAnsi="Arial" w:cs="Arial"/>
          <w:sz w:val="24"/>
        </w:rPr>
        <w:t>All members of our community will be notified of a positive case via text. Those who have been identified as being in contact with the infected person</w:t>
      </w:r>
      <w:r w:rsidR="00932E16">
        <w:rPr>
          <w:rFonts w:ascii="Arial" w:hAnsi="Arial" w:cs="Arial"/>
          <w:sz w:val="24"/>
        </w:rPr>
        <w:t xml:space="preserve"> from our school community</w:t>
      </w:r>
      <w:r w:rsidR="00C200FD">
        <w:rPr>
          <w:rFonts w:ascii="Arial" w:hAnsi="Arial" w:cs="Arial"/>
          <w:sz w:val="24"/>
        </w:rPr>
        <w:t xml:space="preserve"> will receive guidance on what to do next, such as isolating and/or seeking a test. It is important to keep Miss Gormley informed so that she can advise you about returning to school. Please remember that we are following DE guidance and must continue to do so to protect our children and staff.</w:t>
      </w:r>
    </w:p>
    <w:p w:rsidR="00C200FD" w:rsidRPr="00C200FD" w:rsidRDefault="00C200FD" w:rsidP="00AC3DBF">
      <w:pPr>
        <w:spacing w:after="0"/>
        <w:jc w:val="both"/>
        <w:rPr>
          <w:rFonts w:ascii="Arial" w:hAnsi="Arial" w:cs="Arial"/>
          <w:b/>
          <w:sz w:val="24"/>
          <w:u w:val="single"/>
        </w:rPr>
      </w:pPr>
    </w:p>
    <w:p w:rsidR="00C200FD" w:rsidRPr="00C200FD" w:rsidRDefault="00C200FD" w:rsidP="00AC3DBF">
      <w:pPr>
        <w:spacing w:after="0"/>
        <w:jc w:val="both"/>
        <w:rPr>
          <w:rFonts w:ascii="Arial" w:hAnsi="Arial" w:cs="Arial"/>
          <w:b/>
          <w:sz w:val="24"/>
          <w:u w:val="single"/>
        </w:rPr>
      </w:pPr>
      <w:r w:rsidRPr="00C200FD">
        <w:rPr>
          <w:rFonts w:ascii="Arial" w:hAnsi="Arial" w:cs="Arial"/>
          <w:b/>
          <w:sz w:val="24"/>
          <w:u w:val="single"/>
        </w:rPr>
        <w:t>COVID-19 SAFETY MEASURES</w:t>
      </w:r>
    </w:p>
    <w:p w:rsidR="00932E16" w:rsidRDefault="00932E16" w:rsidP="00F4229D">
      <w:pPr>
        <w:jc w:val="both"/>
        <w:rPr>
          <w:rFonts w:ascii="Arial" w:hAnsi="Arial" w:cs="Arial"/>
          <w:sz w:val="24"/>
        </w:rPr>
      </w:pPr>
      <w:r>
        <w:rPr>
          <w:rFonts w:ascii="Arial" w:hAnsi="Arial" w:cs="Arial"/>
          <w:sz w:val="24"/>
        </w:rPr>
        <w:t>You may be aware that Minister Weir issued a video message to parents and carers on social media earlier this week. Minister Weir has urged parents and carers to keep their distance, not to gather at the school gates and to wear a face coveri</w:t>
      </w:r>
      <w:r w:rsidR="00F63342">
        <w:rPr>
          <w:rFonts w:ascii="Arial" w:hAnsi="Arial" w:cs="Arial"/>
          <w:sz w:val="24"/>
        </w:rPr>
        <w:t xml:space="preserve">ng whilst on school grounds. Thank you to </w:t>
      </w:r>
      <w:r>
        <w:rPr>
          <w:rFonts w:ascii="Arial" w:hAnsi="Arial" w:cs="Arial"/>
          <w:sz w:val="24"/>
        </w:rPr>
        <w:t>our parents and carers for following this advice so diligently</w:t>
      </w:r>
      <w:r w:rsidR="00F63342">
        <w:rPr>
          <w:rFonts w:ascii="Arial" w:hAnsi="Arial" w:cs="Arial"/>
          <w:sz w:val="24"/>
        </w:rPr>
        <w:t xml:space="preserve"> this week</w:t>
      </w:r>
      <w:r>
        <w:rPr>
          <w:rFonts w:ascii="Arial" w:hAnsi="Arial" w:cs="Arial"/>
          <w:sz w:val="24"/>
        </w:rPr>
        <w:t xml:space="preserve">. </w:t>
      </w:r>
      <w:r w:rsidR="00A7326F">
        <w:rPr>
          <w:rFonts w:ascii="Arial" w:hAnsi="Arial" w:cs="Arial"/>
          <w:sz w:val="24"/>
        </w:rPr>
        <w:t>We would like to emphasise the importance of social distancing and ask that at home time, in particular you wait by your vehicle and do not proceed beyond the green gate unless you have a child in P1/2. It is important that parents and carers do not sit together on the green benches or gather in groups</w:t>
      </w:r>
      <w:r w:rsidR="00F63342">
        <w:rPr>
          <w:rFonts w:ascii="Arial" w:hAnsi="Arial" w:cs="Arial"/>
          <w:sz w:val="24"/>
        </w:rPr>
        <w:t>,</w:t>
      </w:r>
      <w:r w:rsidR="00A7326F">
        <w:rPr>
          <w:rFonts w:ascii="Arial" w:hAnsi="Arial" w:cs="Arial"/>
          <w:sz w:val="24"/>
        </w:rPr>
        <w:t xml:space="preserve"> as this breaks the social distancing requirements. These steps are for the safety of you, your child, family and our entire school community and I thank you in advance for your co-operation. </w:t>
      </w:r>
    </w:p>
    <w:p w:rsidR="00B72151" w:rsidRDefault="00B72151" w:rsidP="00875FC9">
      <w:pPr>
        <w:spacing w:after="0"/>
        <w:rPr>
          <w:rFonts w:ascii="Arial" w:hAnsi="Arial" w:cs="Arial"/>
          <w:b/>
          <w:sz w:val="24"/>
          <w:u w:val="single"/>
        </w:rPr>
      </w:pPr>
    </w:p>
    <w:p w:rsidR="00DC1109" w:rsidRPr="00B67A60" w:rsidRDefault="00AC3DBF" w:rsidP="00875FC9">
      <w:pPr>
        <w:spacing w:after="0"/>
        <w:rPr>
          <w:rFonts w:ascii="Arial" w:hAnsi="Arial" w:cs="Arial"/>
          <w:b/>
          <w:sz w:val="24"/>
          <w:u w:val="single"/>
        </w:rPr>
      </w:pPr>
      <w:r>
        <w:rPr>
          <w:rFonts w:ascii="Arial" w:hAnsi="Arial" w:cs="Arial"/>
          <w:b/>
          <w:sz w:val="24"/>
          <w:u w:val="single"/>
        </w:rPr>
        <w:t>PARENT-TEACHER TELEPHONE MEETINGS</w:t>
      </w:r>
      <w:r w:rsidR="00B72151">
        <w:rPr>
          <w:rFonts w:ascii="Arial" w:hAnsi="Arial" w:cs="Arial"/>
          <w:b/>
          <w:sz w:val="24"/>
          <w:u w:val="single"/>
        </w:rPr>
        <w:t xml:space="preserve"> 2020</w:t>
      </w:r>
    </w:p>
    <w:p w:rsidR="00EC49FA" w:rsidRDefault="00EC49FA" w:rsidP="000A0FD8">
      <w:pPr>
        <w:spacing w:after="0"/>
        <w:jc w:val="both"/>
        <w:rPr>
          <w:rFonts w:ascii="Arial" w:hAnsi="Arial" w:cs="Arial"/>
          <w:sz w:val="24"/>
        </w:rPr>
      </w:pPr>
      <w:r>
        <w:rPr>
          <w:rFonts w:ascii="Arial" w:hAnsi="Arial" w:cs="Arial"/>
          <w:sz w:val="24"/>
        </w:rPr>
        <w:t>Unfortunately, we had to cancel our Parent-Teacher telephone calls that were scheduled for Thursday 22</w:t>
      </w:r>
      <w:r w:rsidRPr="00EC49FA">
        <w:rPr>
          <w:rFonts w:ascii="Arial" w:hAnsi="Arial" w:cs="Arial"/>
          <w:sz w:val="24"/>
          <w:vertAlign w:val="superscript"/>
        </w:rPr>
        <w:t>nd</w:t>
      </w:r>
      <w:r>
        <w:rPr>
          <w:rFonts w:ascii="Arial" w:hAnsi="Arial" w:cs="Arial"/>
          <w:sz w:val="24"/>
        </w:rPr>
        <w:t xml:space="preserve"> of October due to the DE closing the schools for an extended Halloween break.</w:t>
      </w:r>
    </w:p>
    <w:p w:rsidR="005C76E5" w:rsidRDefault="005C76E5" w:rsidP="000A0FD8">
      <w:pPr>
        <w:spacing w:after="0"/>
        <w:jc w:val="both"/>
        <w:rPr>
          <w:rFonts w:ascii="Arial" w:hAnsi="Arial" w:cs="Arial"/>
          <w:sz w:val="24"/>
        </w:rPr>
      </w:pPr>
    </w:p>
    <w:p w:rsidR="00EC49FA" w:rsidRDefault="00EC49FA" w:rsidP="000A0FD8">
      <w:pPr>
        <w:spacing w:after="0"/>
        <w:jc w:val="both"/>
        <w:rPr>
          <w:rFonts w:ascii="Arial" w:hAnsi="Arial" w:cs="Arial"/>
          <w:sz w:val="24"/>
        </w:rPr>
      </w:pPr>
      <w:r>
        <w:rPr>
          <w:rFonts w:ascii="Arial" w:hAnsi="Arial" w:cs="Arial"/>
          <w:sz w:val="24"/>
        </w:rPr>
        <w:t>We have now set new dates for these telephone conversations. In order to</w:t>
      </w:r>
      <w:r w:rsidR="005C76E5">
        <w:rPr>
          <w:rFonts w:ascii="Arial" w:hAnsi="Arial" w:cs="Arial"/>
          <w:sz w:val="24"/>
        </w:rPr>
        <w:t xml:space="preserve"> limit any further disruption to your child’s education we have decided to carry these out whilst the children are still in school. To do this, we have arranged for Miss McAnaw to cover the classes whilst your child’s teacher is released. We realise that this may cause some inconvenience for parents who have children in a number of different classes, but this is the safest, least disruptive way to manage the situation in such challenging times. If this arrangement causes you difficulty, please contact the school office and we will do our best to accommodate you. </w:t>
      </w:r>
    </w:p>
    <w:p w:rsidR="005C76E5" w:rsidRDefault="005C76E5" w:rsidP="000A0FD8">
      <w:pPr>
        <w:spacing w:after="0"/>
        <w:jc w:val="both"/>
        <w:rPr>
          <w:rFonts w:ascii="Arial" w:hAnsi="Arial" w:cs="Arial"/>
          <w:sz w:val="24"/>
        </w:rPr>
      </w:pPr>
    </w:p>
    <w:p w:rsidR="005C76E5" w:rsidRDefault="005C76E5" w:rsidP="000A0FD8">
      <w:pPr>
        <w:spacing w:after="0"/>
        <w:jc w:val="both"/>
        <w:rPr>
          <w:rFonts w:ascii="Arial" w:hAnsi="Arial" w:cs="Arial"/>
          <w:sz w:val="24"/>
        </w:rPr>
      </w:pPr>
      <w:r>
        <w:rPr>
          <w:rFonts w:ascii="Arial" w:hAnsi="Arial" w:cs="Arial"/>
          <w:sz w:val="24"/>
        </w:rPr>
        <w:t>The new dates are as follows:</w:t>
      </w:r>
    </w:p>
    <w:tbl>
      <w:tblPr>
        <w:tblStyle w:val="TableGrid"/>
        <w:tblW w:w="0" w:type="auto"/>
        <w:tblLook w:val="04A0" w:firstRow="1" w:lastRow="0" w:firstColumn="1" w:lastColumn="0" w:noHBand="0" w:noVBand="1"/>
      </w:tblPr>
      <w:tblGrid>
        <w:gridCol w:w="3256"/>
        <w:gridCol w:w="5760"/>
      </w:tblGrid>
      <w:tr w:rsidR="005C76E5" w:rsidTr="00E3503F">
        <w:tc>
          <w:tcPr>
            <w:tcW w:w="3256" w:type="dxa"/>
          </w:tcPr>
          <w:p w:rsidR="005C76E5" w:rsidRPr="005C76E5" w:rsidRDefault="005C76E5" w:rsidP="000A0FD8">
            <w:pPr>
              <w:jc w:val="both"/>
              <w:rPr>
                <w:rFonts w:ascii="Arial" w:hAnsi="Arial" w:cs="Arial"/>
                <w:b/>
                <w:sz w:val="24"/>
              </w:rPr>
            </w:pPr>
            <w:r w:rsidRPr="005C76E5">
              <w:rPr>
                <w:rFonts w:ascii="Arial" w:hAnsi="Arial" w:cs="Arial"/>
                <w:b/>
                <w:sz w:val="24"/>
              </w:rPr>
              <w:t>Monday 16</w:t>
            </w:r>
            <w:r w:rsidRPr="005C76E5">
              <w:rPr>
                <w:rFonts w:ascii="Arial" w:hAnsi="Arial" w:cs="Arial"/>
                <w:b/>
                <w:sz w:val="24"/>
                <w:vertAlign w:val="superscript"/>
              </w:rPr>
              <w:t>th</w:t>
            </w:r>
            <w:r w:rsidRPr="005C76E5">
              <w:rPr>
                <w:rFonts w:ascii="Arial" w:hAnsi="Arial" w:cs="Arial"/>
                <w:b/>
                <w:sz w:val="24"/>
              </w:rPr>
              <w:t xml:space="preserve"> November</w:t>
            </w:r>
          </w:p>
          <w:p w:rsidR="005C76E5" w:rsidRPr="005C76E5" w:rsidRDefault="005C76E5" w:rsidP="000A0FD8">
            <w:pPr>
              <w:jc w:val="both"/>
              <w:rPr>
                <w:rFonts w:ascii="Arial" w:hAnsi="Arial" w:cs="Arial"/>
                <w:b/>
                <w:sz w:val="24"/>
              </w:rPr>
            </w:pPr>
          </w:p>
        </w:tc>
        <w:tc>
          <w:tcPr>
            <w:tcW w:w="5760" w:type="dxa"/>
          </w:tcPr>
          <w:p w:rsidR="005C76E5" w:rsidRPr="005C76E5" w:rsidRDefault="005C76E5" w:rsidP="000A0FD8">
            <w:pPr>
              <w:jc w:val="both"/>
              <w:rPr>
                <w:rFonts w:ascii="Arial" w:hAnsi="Arial" w:cs="Arial"/>
                <w:b/>
                <w:sz w:val="24"/>
              </w:rPr>
            </w:pPr>
            <w:r w:rsidRPr="005C76E5">
              <w:rPr>
                <w:rFonts w:ascii="Arial" w:hAnsi="Arial" w:cs="Arial"/>
                <w:b/>
                <w:sz w:val="24"/>
              </w:rPr>
              <w:t>MR GORMLEY’S CLASS</w:t>
            </w:r>
          </w:p>
        </w:tc>
      </w:tr>
      <w:tr w:rsidR="005C76E5" w:rsidTr="00E3503F">
        <w:tc>
          <w:tcPr>
            <w:tcW w:w="3256" w:type="dxa"/>
          </w:tcPr>
          <w:p w:rsidR="005C76E5" w:rsidRPr="005C76E5" w:rsidRDefault="005C76E5" w:rsidP="000A0FD8">
            <w:pPr>
              <w:jc w:val="both"/>
              <w:rPr>
                <w:rFonts w:ascii="Arial" w:hAnsi="Arial" w:cs="Arial"/>
                <w:b/>
                <w:sz w:val="24"/>
              </w:rPr>
            </w:pPr>
            <w:r w:rsidRPr="005C76E5">
              <w:rPr>
                <w:rFonts w:ascii="Arial" w:hAnsi="Arial" w:cs="Arial"/>
                <w:b/>
                <w:sz w:val="24"/>
              </w:rPr>
              <w:t>Tuesday 17</w:t>
            </w:r>
            <w:r w:rsidRPr="005C76E5">
              <w:rPr>
                <w:rFonts w:ascii="Arial" w:hAnsi="Arial" w:cs="Arial"/>
                <w:b/>
                <w:sz w:val="24"/>
                <w:vertAlign w:val="superscript"/>
              </w:rPr>
              <w:t>th</w:t>
            </w:r>
            <w:r w:rsidRPr="005C76E5">
              <w:rPr>
                <w:rFonts w:ascii="Arial" w:hAnsi="Arial" w:cs="Arial"/>
                <w:b/>
                <w:sz w:val="24"/>
              </w:rPr>
              <w:t xml:space="preserve"> November</w:t>
            </w:r>
          </w:p>
          <w:p w:rsidR="005C76E5" w:rsidRPr="005C76E5" w:rsidRDefault="005C76E5" w:rsidP="000A0FD8">
            <w:pPr>
              <w:jc w:val="both"/>
              <w:rPr>
                <w:rFonts w:ascii="Arial" w:hAnsi="Arial" w:cs="Arial"/>
                <w:b/>
                <w:sz w:val="24"/>
              </w:rPr>
            </w:pPr>
          </w:p>
        </w:tc>
        <w:tc>
          <w:tcPr>
            <w:tcW w:w="5760" w:type="dxa"/>
          </w:tcPr>
          <w:p w:rsidR="005C76E5" w:rsidRPr="005C76E5" w:rsidRDefault="005C76E5" w:rsidP="000A0FD8">
            <w:pPr>
              <w:jc w:val="both"/>
              <w:rPr>
                <w:rFonts w:ascii="Arial" w:hAnsi="Arial" w:cs="Arial"/>
                <w:b/>
                <w:sz w:val="24"/>
              </w:rPr>
            </w:pPr>
            <w:r w:rsidRPr="005C76E5">
              <w:rPr>
                <w:rFonts w:ascii="Arial" w:hAnsi="Arial" w:cs="Arial"/>
                <w:b/>
                <w:sz w:val="24"/>
              </w:rPr>
              <w:t>MRS CONNOLLY’S CLASS</w:t>
            </w:r>
          </w:p>
        </w:tc>
      </w:tr>
      <w:tr w:rsidR="005C76E5" w:rsidTr="00E3503F">
        <w:tc>
          <w:tcPr>
            <w:tcW w:w="3256" w:type="dxa"/>
          </w:tcPr>
          <w:p w:rsidR="005C76E5" w:rsidRPr="005C76E5" w:rsidRDefault="005C76E5" w:rsidP="000A0FD8">
            <w:pPr>
              <w:jc w:val="both"/>
              <w:rPr>
                <w:rFonts w:ascii="Arial" w:hAnsi="Arial" w:cs="Arial"/>
                <w:b/>
                <w:sz w:val="24"/>
              </w:rPr>
            </w:pPr>
            <w:r w:rsidRPr="005C76E5">
              <w:rPr>
                <w:rFonts w:ascii="Arial" w:hAnsi="Arial" w:cs="Arial"/>
                <w:b/>
                <w:sz w:val="24"/>
              </w:rPr>
              <w:t>Thursday 19</w:t>
            </w:r>
            <w:r w:rsidRPr="005C76E5">
              <w:rPr>
                <w:rFonts w:ascii="Arial" w:hAnsi="Arial" w:cs="Arial"/>
                <w:b/>
                <w:sz w:val="24"/>
                <w:vertAlign w:val="superscript"/>
              </w:rPr>
              <w:t>th</w:t>
            </w:r>
            <w:r w:rsidRPr="005C76E5">
              <w:rPr>
                <w:rFonts w:ascii="Arial" w:hAnsi="Arial" w:cs="Arial"/>
                <w:b/>
                <w:sz w:val="24"/>
              </w:rPr>
              <w:t xml:space="preserve"> November</w:t>
            </w:r>
          </w:p>
          <w:p w:rsidR="005C76E5" w:rsidRPr="005C76E5" w:rsidRDefault="005C76E5" w:rsidP="000A0FD8">
            <w:pPr>
              <w:jc w:val="both"/>
              <w:rPr>
                <w:rFonts w:ascii="Arial" w:hAnsi="Arial" w:cs="Arial"/>
                <w:b/>
                <w:sz w:val="24"/>
              </w:rPr>
            </w:pPr>
          </w:p>
        </w:tc>
        <w:tc>
          <w:tcPr>
            <w:tcW w:w="5760" w:type="dxa"/>
          </w:tcPr>
          <w:p w:rsidR="005C76E5" w:rsidRPr="005C76E5" w:rsidRDefault="005C76E5" w:rsidP="000A0FD8">
            <w:pPr>
              <w:jc w:val="both"/>
              <w:rPr>
                <w:rFonts w:ascii="Arial" w:hAnsi="Arial" w:cs="Arial"/>
                <w:b/>
                <w:sz w:val="24"/>
              </w:rPr>
            </w:pPr>
            <w:r w:rsidRPr="005C76E5">
              <w:rPr>
                <w:rFonts w:ascii="Arial" w:hAnsi="Arial" w:cs="Arial"/>
                <w:b/>
                <w:sz w:val="24"/>
              </w:rPr>
              <w:t>MISS GORMLEY’S CLASS</w:t>
            </w:r>
          </w:p>
        </w:tc>
      </w:tr>
    </w:tbl>
    <w:p w:rsidR="00B27FB5" w:rsidRDefault="00B27FB5" w:rsidP="000A0FD8">
      <w:pPr>
        <w:spacing w:after="0"/>
        <w:jc w:val="both"/>
        <w:rPr>
          <w:rFonts w:ascii="Arial" w:hAnsi="Arial" w:cs="Arial"/>
          <w:b/>
          <w:sz w:val="24"/>
        </w:rPr>
      </w:pPr>
    </w:p>
    <w:p w:rsidR="00B50891" w:rsidRDefault="00E3503F" w:rsidP="000A0FD8">
      <w:pPr>
        <w:spacing w:after="0"/>
        <w:jc w:val="both"/>
        <w:rPr>
          <w:rFonts w:ascii="Arial" w:hAnsi="Arial" w:cs="Arial"/>
          <w:sz w:val="24"/>
        </w:rPr>
      </w:pPr>
      <w:r w:rsidRPr="00E3503F">
        <w:rPr>
          <w:rFonts w:ascii="Arial" w:hAnsi="Arial" w:cs="Arial"/>
          <w:b/>
          <w:sz w:val="24"/>
        </w:rPr>
        <w:t>We aim to stick to the same time as your original appointment, however, if this no longer suits and you wish to change your time please contact Mrs Gallagher at the office.</w:t>
      </w:r>
      <w:r>
        <w:rPr>
          <w:rFonts w:ascii="Arial" w:hAnsi="Arial" w:cs="Arial"/>
          <w:sz w:val="24"/>
        </w:rPr>
        <w:t xml:space="preserve"> </w:t>
      </w:r>
      <w:r w:rsidR="00B72151">
        <w:rPr>
          <w:rFonts w:ascii="Arial" w:hAnsi="Arial" w:cs="Arial"/>
          <w:sz w:val="24"/>
        </w:rPr>
        <w:t>Your child’s teacher will call you at your scheduled time from a withheld number and the call will last no more than 10 minu</w:t>
      </w:r>
      <w:r>
        <w:rPr>
          <w:rFonts w:ascii="Arial" w:hAnsi="Arial" w:cs="Arial"/>
          <w:sz w:val="24"/>
        </w:rPr>
        <w:t>tes. It is vital that you are ready to receive the ca</w:t>
      </w:r>
      <w:r w:rsidR="00A323DB">
        <w:rPr>
          <w:rFonts w:ascii="Arial" w:hAnsi="Arial" w:cs="Arial"/>
          <w:sz w:val="24"/>
        </w:rPr>
        <w:t>ll,</w:t>
      </w:r>
      <w:r>
        <w:rPr>
          <w:rFonts w:ascii="Arial" w:hAnsi="Arial" w:cs="Arial"/>
          <w:sz w:val="24"/>
        </w:rPr>
        <w:t xml:space="preserve"> this is an opportunity</w:t>
      </w:r>
      <w:r w:rsidR="00B72151">
        <w:rPr>
          <w:rFonts w:ascii="Arial" w:hAnsi="Arial" w:cs="Arial"/>
          <w:sz w:val="24"/>
        </w:rPr>
        <w:t xml:space="preserve"> </w:t>
      </w:r>
      <w:r w:rsidR="00B50891">
        <w:rPr>
          <w:rFonts w:ascii="Arial" w:hAnsi="Arial" w:cs="Arial"/>
          <w:sz w:val="24"/>
        </w:rPr>
        <w:t xml:space="preserve">to discuss your child’s progress at school and </w:t>
      </w:r>
      <w:r>
        <w:rPr>
          <w:rFonts w:ascii="Arial" w:hAnsi="Arial" w:cs="Arial"/>
          <w:sz w:val="24"/>
        </w:rPr>
        <w:t xml:space="preserve">any concerns that there may be. </w:t>
      </w:r>
    </w:p>
    <w:p w:rsidR="00A7326F" w:rsidRDefault="00A7326F" w:rsidP="00586B54">
      <w:pPr>
        <w:spacing w:after="0"/>
        <w:rPr>
          <w:rFonts w:ascii="Arial" w:hAnsi="Arial" w:cs="Arial"/>
          <w:b/>
          <w:sz w:val="24"/>
          <w:u w:val="single"/>
        </w:rPr>
      </w:pPr>
    </w:p>
    <w:p w:rsidR="0012728A" w:rsidRDefault="0012728A" w:rsidP="00AC3DBF">
      <w:pPr>
        <w:tabs>
          <w:tab w:val="left" w:pos="3098"/>
        </w:tabs>
        <w:spacing w:after="0"/>
        <w:jc w:val="both"/>
        <w:rPr>
          <w:rFonts w:ascii="Arial" w:hAnsi="Arial" w:cs="Arial"/>
          <w:b/>
          <w:sz w:val="24"/>
          <w:u w:val="single"/>
        </w:rPr>
      </w:pPr>
    </w:p>
    <w:p w:rsidR="0012728A" w:rsidRDefault="0012728A" w:rsidP="00AC3DBF">
      <w:pPr>
        <w:tabs>
          <w:tab w:val="left" w:pos="3098"/>
        </w:tabs>
        <w:spacing w:after="0"/>
        <w:jc w:val="both"/>
        <w:rPr>
          <w:rFonts w:ascii="Arial" w:hAnsi="Arial" w:cs="Arial"/>
          <w:b/>
          <w:sz w:val="24"/>
          <w:u w:val="single"/>
        </w:rPr>
      </w:pPr>
    </w:p>
    <w:p w:rsidR="0012728A" w:rsidRDefault="0012728A" w:rsidP="00AC3DBF">
      <w:pPr>
        <w:tabs>
          <w:tab w:val="left" w:pos="3098"/>
        </w:tabs>
        <w:spacing w:after="0"/>
        <w:jc w:val="both"/>
        <w:rPr>
          <w:rFonts w:ascii="Arial" w:hAnsi="Arial" w:cs="Arial"/>
          <w:b/>
          <w:sz w:val="24"/>
          <w:u w:val="single"/>
        </w:rPr>
      </w:pPr>
    </w:p>
    <w:p w:rsidR="00AC3DBF" w:rsidRDefault="00AC3DBF" w:rsidP="00AC3DBF">
      <w:pPr>
        <w:tabs>
          <w:tab w:val="left" w:pos="3098"/>
        </w:tabs>
        <w:spacing w:after="0"/>
        <w:jc w:val="both"/>
        <w:rPr>
          <w:rFonts w:ascii="Arial" w:hAnsi="Arial" w:cs="Arial"/>
          <w:b/>
          <w:sz w:val="24"/>
          <w:u w:val="single"/>
        </w:rPr>
      </w:pPr>
      <w:r>
        <w:rPr>
          <w:rFonts w:ascii="Arial" w:hAnsi="Arial" w:cs="Arial"/>
          <w:b/>
          <w:sz w:val="24"/>
          <w:u w:val="single"/>
        </w:rPr>
        <w:t>HOMEWORK</w:t>
      </w:r>
    </w:p>
    <w:p w:rsidR="00AC3DBF" w:rsidRPr="00350C4C" w:rsidRDefault="00AC3DBF" w:rsidP="00AC3DBF">
      <w:pPr>
        <w:tabs>
          <w:tab w:val="left" w:pos="3098"/>
        </w:tabs>
        <w:spacing w:after="0"/>
        <w:jc w:val="both"/>
        <w:rPr>
          <w:rFonts w:ascii="Arial" w:hAnsi="Arial" w:cs="Arial"/>
          <w:sz w:val="24"/>
        </w:rPr>
      </w:pPr>
      <w:r>
        <w:rPr>
          <w:rFonts w:ascii="Arial" w:hAnsi="Arial" w:cs="Arial"/>
          <w:sz w:val="24"/>
        </w:rPr>
        <w:t xml:space="preserve">Our homework arrangements are currently working well for pupils, parents and staff. Remember that we are operating on a rotational basis of an ‘A’ and ‘B’ homework pack. Children will receive their homework pack for the week on a Monday and must not return it to school until the Friday morning, where it will be quarantined over the weekend. The following week the children will receive their ‘B’ pack </w:t>
      </w:r>
      <w:r w:rsidR="00891962">
        <w:rPr>
          <w:rFonts w:ascii="Arial" w:hAnsi="Arial" w:cs="Arial"/>
          <w:sz w:val="24"/>
        </w:rPr>
        <w:t xml:space="preserve">and follow the same system. </w:t>
      </w:r>
      <w:r w:rsidR="00891962" w:rsidRPr="00D37CFD">
        <w:rPr>
          <w:rFonts w:ascii="Arial" w:hAnsi="Arial" w:cs="Arial"/>
          <w:i/>
          <w:sz w:val="24"/>
        </w:rPr>
        <w:t>It is important that children remember to return their homework folder each Friday as failure to do so causes operational issues with this system.</w:t>
      </w:r>
      <w:r w:rsidR="00891962">
        <w:rPr>
          <w:rFonts w:ascii="Arial" w:hAnsi="Arial" w:cs="Arial"/>
          <w:sz w:val="24"/>
        </w:rPr>
        <w:t xml:space="preserve"> </w:t>
      </w:r>
    </w:p>
    <w:p w:rsidR="009873E4" w:rsidRPr="009873E4" w:rsidRDefault="009873E4" w:rsidP="000A0FD8">
      <w:pPr>
        <w:spacing w:after="0"/>
        <w:jc w:val="both"/>
        <w:rPr>
          <w:rFonts w:ascii="Arial" w:hAnsi="Arial" w:cs="Arial"/>
          <w:b/>
          <w:sz w:val="24"/>
          <w:szCs w:val="28"/>
          <w:u w:val="single"/>
        </w:rPr>
      </w:pPr>
    </w:p>
    <w:p w:rsidR="00EF794A" w:rsidRDefault="00A323DB" w:rsidP="000A0FD8">
      <w:pPr>
        <w:spacing w:after="0"/>
        <w:jc w:val="both"/>
        <w:rPr>
          <w:rFonts w:ascii="Arial" w:hAnsi="Arial" w:cs="Arial"/>
          <w:b/>
          <w:sz w:val="24"/>
          <w:szCs w:val="28"/>
          <w:u w:val="single"/>
        </w:rPr>
      </w:pPr>
      <w:r>
        <w:rPr>
          <w:rFonts w:ascii="Arial" w:hAnsi="Arial" w:cs="Arial"/>
          <w:b/>
          <w:sz w:val="24"/>
          <w:szCs w:val="28"/>
          <w:u w:val="single"/>
        </w:rPr>
        <w:t>ENGAGE PROGRAMME</w:t>
      </w:r>
    </w:p>
    <w:p w:rsidR="00A323DB" w:rsidRDefault="008C41C0" w:rsidP="000A0FD8">
      <w:pPr>
        <w:spacing w:after="0"/>
        <w:jc w:val="both"/>
        <w:rPr>
          <w:rFonts w:ascii="Arial" w:hAnsi="Arial" w:cs="Arial"/>
          <w:sz w:val="24"/>
          <w:szCs w:val="24"/>
        </w:rPr>
      </w:pPr>
      <w:r w:rsidRPr="002221E3">
        <w:rPr>
          <w:rFonts w:ascii="Arial" w:hAnsi="Arial" w:cs="Arial"/>
          <w:sz w:val="24"/>
          <w:szCs w:val="24"/>
        </w:rPr>
        <w:t>We have been allocate</w:t>
      </w:r>
      <w:r w:rsidR="002221E3" w:rsidRPr="002221E3">
        <w:rPr>
          <w:rFonts w:ascii="Arial" w:hAnsi="Arial" w:cs="Arial"/>
          <w:sz w:val="24"/>
          <w:szCs w:val="24"/>
        </w:rPr>
        <w:t>d additional money by the DE to deliver</w:t>
      </w:r>
      <w:r w:rsidRPr="002221E3">
        <w:rPr>
          <w:rFonts w:ascii="Arial" w:hAnsi="Arial" w:cs="Arial"/>
          <w:sz w:val="24"/>
          <w:szCs w:val="24"/>
        </w:rPr>
        <w:t xml:space="preserve"> the Engage Programme.</w:t>
      </w:r>
      <w:r w:rsidR="002221E3" w:rsidRPr="002221E3">
        <w:rPr>
          <w:sz w:val="24"/>
          <w:szCs w:val="24"/>
          <w:lang w:val="en"/>
        </w:rPr>
        <w:t xml:space="preserve"> </w:t>
      </w:r>
      <w:r w:rsidR="002221E3" w:rsidRPr="002221E3">
        <w:rPr>
          <w:rFonts w:ascii="Arial" w:hAnsi="Arial" w:cs="Arial"/>
          <w:sz w:val="24"/>
          <w:szCs w:val="24"/>
          <w:lang w:val="en"/>
        </w:rPr>
        <w:t>The aim of the Engage Programme is to limit any long-term adverse impact of the COVID-19 lockdown on educational standards by supporting pupils’ learning and engagement on their return to school through provision of high quality teaching support</w:t>
      </w:r>
      <w:r w:rsidRPr="002221E3">
        <w:rPr>
          <w:rFonts w:ascii="Arial" w:hAnsi="Arial" w:cs="Arial"/>
          <w:sz w:val="24"/>
          <w:szCs w:val="24"/>
        </w:rPr>
        <w:t>.</w:t>
      </w:r>
      <w:r w:rsidR="002221E3">
        <w:rPr>
          <w:rFonts w:ascii="Arial" w:hAnsi="Arial" w:cs="Arial"/>
          <w:sz w:val="24"/>
          <w:szCs w:val="24"/>
        </w:rPr>
        <w:t xml:space="preserve"> St</w:t>
      </w:r>
      <w:r w:rsidRPr="002221E3">
        <w:rPr>
          <w:rFonts w:ascii="Arial" w:hAnsi="Arial" w:cs="Arial"/>
          <w:sz w:val="24"/>
          <w:szCs w:val="24"/>
        </w:rPr>
        <w:t>aff will meet on Monday to discuss which children would benefit most from additional support through this programme and you will be informed if your child has been identified. The programme will be led by Miss McAnaw, who will be in school e</w:t>
      </w:r>
      <w:r w:rsidR="002221E3" w:rsidRPr="002221E3">
        <w:rPr>
          <w:rFonts w:ascii="Arial" w:hAnsi="Arial" w:cs="Arial"/>
          <w:sz w:val="24"/>
          <w:szCs w:val="24"/>
        </w:rPr>
        <w:t>ach Friday withdrawing groups for Literacy &amp; Numeracy support. This is a fantastic</w:t>
      </w:r>
      <w:r w:rsidR="002221E3">
        <w:rPr>
          <w:rFonts w:ascii="Arial" w:hAnsi="Arial" w:cs="Arial"/>
          <w:sz w:val="24"/>
          <w:szCs w:val="24"/>
        </w:rPr>
        <w:t xml:space="preserve"> scheme and we </w:t>
      </w:r>
      <w:r w:rsidR="002221E3" w:rsidRPr="002221E3">
        <w:rPr>
          <w:rFonts w:ascii="Arial" w:hAnsi="Arial" w:cs="Arial"/>
          <w:sz w:val="24"/>
          <w:szCs w:val="24"/>
        </w:rPr>
        <w:t>know that many children</w:t>
      </w:r>
      <w:r w:rsidR="002221E3">
        <w:rPr>
          <w:rFonts w:ascii="Arial" w:hAnsi="Arial" w:cs="Arial"/>
          <w:sz w:val="24"/>
          <w:szCs w:val="24"/>
        </w:rPr>
        <w:t xml:space="preserve"> will benefit greatly from the </w:t>
      </w:r>
      <w:r w:rsidR="002221E3" w:rsidRPr="002221E3">
        <w:rPr>
          <w:rFonts w:ascii="Arial" w:hAnsi="Arial" w:cs="Arial"/>
          <w:sz w:val="24"/>
          <w:szCs w:val="24"/>
        </w:rPr>
        <w:t xml:space="preserve">additional support. </w:t>
      </w:r>
    </w:p>
    <w:p w:rsidR="002221E3" w:rsidRDefault="002221E3" w:rsidP="000A0FD8">
      <w:pPr>
        <w:spacing w:after="0"/>
        <w:jc w:val="both"/>
        <w:rPr>
          <w:rFonts w:ascii="Arial" w:hAnsi="Arial" w:cs="Arial"/>
          <w:sz w:val="24"/>
          <w:szCs w:val="24"/>
        </w:rPr>
      </w:pPr>
    </w:p>
    <w:p w:rsidR="002221E3" w:rsidRPr="002221E3" w:rsidRDefault="002221E3" w:rsidP="000A0FD8">
      <w:pPr>
        <w:spacing w:after="0"/>
        <w:jc w:val="both"/>
        <w:rPr>
          <w:rFonts w:ascii="Arial" w:hAnsi="Arial" w:cs="Arial"/>
          <w:b/>
          <w:sz w:val="24"/>
          <w:szCs w:val="24"/>
          <w:u w:val="single"/>
        </w:rPr>
      </w:pPr>
      <w:r w:rsidRPr="002221E3">
        <w:rPr>
          <w:rFonts w:ascii="Arial" w:hAnsi="Arial" w:cs="Arial"/>
          <w:b/>
          <w:sz w:val="24"/>
          <w:szCs w:val="24"/>
          <w:u w:val="single"/>
        </w:rPr>
        <w:t>ACTIVE BODIES &amp; ACTIVE MINDS</w:t>
      </w:r>
    </w:p>
    <w:p w:rsidR="00EF794A" w:rsidRDefault="00EF7AA0" w:rsidP="000A0FD8">
      <w:pPr>
        <w:spacing w:after="0"/>
        <w:jc w:val="both"/>
        <w:rPr>
          <w:rFonts w:ascii="Arial" w:hAnsi="Arial" w:cs="Arial"/>
          <w:sz w:val="24"/>
          <w:szCs w:val="24"/>
        </w:rPr>
      </w:pPr>
      <w:r>
        <w:rPr>
          <w:rFonts w:ascii="Arial" w:hAnsi="Arial" w:cs="Arial"/>
          <w:sz w:val="24"/>
          <w:szCs w:val="24"/>
        </w:rPr>
        <w:t>Our P3 children have been en</w:t>
      </w:r>
      <w:r w:rsidR="00F63342">
        <w:rPr>
          <w:rFonts w:ascii="Arial" w:hAnsi="Arial" w:cs="Arial"/>
          <w:sz w:val="24"/>
          <w:szCs w:val="24"/>
        </w:rPr>
        <w:t>gaging with Mrs Preston in</w:t>
      </w:r>
      <w:r>
        <w:rPr>
          <w:rFonts w:ascii="Arial" w:hAnsi="Arial" w:cs="Arial"/>
          <w:sz w:val="24"/>
          <w:szCs w:val="24"/>
        </w:rPr>
        <w:t xml:space="preserve"> </w:t>
      </w:r>
      <w:r w:rsidR="00F63342">
        <w:rPr>
          <w:rFonts w:ascii="Arial" w:hAnsi="Arial" w:cs="Arial"/>
          <w:sz w:val="24"/>
          <w:szCs w:val="24"/>
        </w:rPr>
        <w:t>‘</w:t>
      </w:r>
      <w:r>
        <w:rPr>
          <w:rFonts w:ascii="Arial" w:hAnsi="Arial" w:cs="Arial"/>
          <w:sz w:val="24"/>
          <w:szCs w:val="24"/>
        </w:rPr>
        <w:t xml:space="preserve">Active Bodies &amp; </w:t>
      </w:r>
      <w:r w:rsidRPr="00EF7AA0">
        <w:rPr>
          <w:rFonts w:ascii="Arial" w:hAnsi="Arial" w:cs="Arial"/>
          <w:sz w:val="24"/>
          <w:szCs w:val="24"/>
        </w:rPr>
        <w:t>A</w:t>
      </w:r>
      <w:r>
        <w:rPr>
          <w:rFonts w:ascii="Arial" w:hAnsi="Arial" w:cs="Arial"/>
          <w:sz w:val="24"/>
          <w:szCs w:val="24"/>
        </w:rPr>
        <w:t>ctive Minds</w:t>
      </w:r>
      <w:r w:rsidR="00F63342">
        <w:rPr>
          <w:rFonts w:ascii="Arial" w:hAnsi="Arial" w:cs="Arial"/>
          <w:sz w:val="24"/>
          <w:szCs w:val="24"/>
        </w:rPr>
        <w:t>’</w:t>
      </w:r>
      <w:r>
        <w:rPr>
          <w:rFonts w:ascii="Arial" w:hAnsi="Arial" w:cs="Arial"/>
          <w:sz w:val="24"/>
          <w:szCs w:val="24"/>
        </w:rPr>
        <w:t>. We have designed this programme to revise key concepts from the Foundation Stage that we feel have not be secured as a result of the Covid-19 school closures. The</w:t>
      </w:r>
      <w:r w:rsidR="008E0EAC">
        <w:rPr>
          <w:rFonts w:ascii="Arial" w:hAnsi="Arial" w:cs="Arial"/>
          <w:sz w:val="24"/>
          <w:szCs w:val="24"/>
        </w:rPr>
        <w:t xml:space="preserve"> children in this class have been enjoying the additional small group support between 2.15 and 3.15 Monday to Thursday. We hope that they reap the rewards of this intervention. </w:t>
      </w:r>
    </w:p>
    <w:p w:rsidR="008E0EAC" w:rsidRPr="00EF7AA0" w:rsidRDefault="008E0EAC" w:rsidP="000A0FD8">
      <w:pPr>
        <w:spacing w:after="0"/>
        <w:jc w:val="both"/>
        <w:rPr>
          <w:rFonts w:ascii="Arial" w:hAnsi="Arial" w:cs="Arial"/>
          <w:sz w:val="24"/>
          <w:szCs w:val="24"/>
        </w:rPr>
      </w:pPr>
    </w:p>
    <w:p w:rsidR="00BB7014" w:rsidRDefault="00BB7014" w:rsidP="000A0FD8">
      <w:pPr>
        <w:spacing w:after="0"/>
        <w:jc w:val="both"/>
        <w:rPr>
          <w:rFonts w:ascii="Arial" w:hAnsi="Arial" w:cs="Arial"/>
          <w:b/>
          <w:sz w:val="24"/>
          <w:szCs w:val="28"/>
          <w:u w:val="single"/>
        </w:rPr>
      </w:pPr>
      <w:r>
        <w:rPr>
          <w:rFonts w:ascii="Arial" w:hAnsi="Arial" w:cs="Arial"/>
          <w:b/>
          <w:sz w:val="24"/>
          <w:szCs w:val="28"/>
          <w:u w:val="single"/>
        </w:rPr>
        <w:t>BLENDED/REMOTE LEARNING</w:t>
      </w:r>
    </w:p>
    <w:p w:rsidR="00BB7014" w:rsidRDefault="00B27FB5" w:rsidP="000A0FD8">
      <w:pPr>
        <w:spacing w:after="0"/>
        <w:jc w:val="both"/>
        <w:rPr>
          <w:rFonts w:ascii="Arial" w:hAnsi="Arial" w:cs="Arial"/>
          <w:sz w:val="24"/>
          <w:szCs w:val="28"/>
          <w:u w:val="single"/>
        </w:rPr>
      </w:pPr>
      <w:r>
        <w:rPr>
          <w:rFonts w:ascii="Arial" w:hAnsi="Arial" w:cs="Arial"/>
          <w:sz w:val="24"/>
          <w:szCs w:val="28"/>
        </w:rPr>
        <w:t>Children in P1-P7 have now all</w:t>
      </w:r>
      <w:r w:rsidR="009D401E">
        <w:rPr>
          <w:rFonts w:ascii="Arial" w:hAnsi="Arial" w:cs="Arial"/>
          <w:sz w:val="24"/>
          <w:szCs w:val="28"/>
        </w:rPr>
        <w:t xml:space="preserve"> received their emerge</w:t>
      </w:r>
      <w:r>
        <w:rPr>
          <w:rFonts w:ascii="Arial" w:hAnsi="Arial" w:cs="Arial"/>
          <w:sz w:val="24"/>
          <w:szCs w:val="28"/>
        </w:rPr>
        <w:t xml:space="preserve">ncy class bubble isolation pack. </w:t>
      </w:r>
      <w:r w:rsidR="009D401E" w:rsidRPr="00D37CFD">
        <w:rPr>
          <w:rFonts w:ascii="Arial" w:hAnsi="Arial" w:cs="Arial"/>
          <w:sz w:val="24"/>
          <w:szCs w:val="28"/>
          <w:u w:val="single"/>
        </w:rPr>
        <w:t>This pack must be only used in the event of the whole class bubble having to isolate.</w:t>
      </w:r>
    </w:p>
    <w:p w:rsidR="00B27FB5" w:rsidRDefault="00B27FB5" w:rsidP="000A0FD8">
      <w:pPr>
        <w:spacing w:after="0"/>
        <w:jc w:val="both"/>
        <w:rPr>
          <w:rFonts w:ascii="Arial" w:hAnsi="Arial" w:cs="Arial"/>
          <w:sz w:val="24"/>
          <w:szCs w:val="28"/>
          <w:u w:val="single"/>
        </w:rPr>
      </w:pPr>
    </w:p>
    <w:p w:rsidR="00B27FB5" w:rsidRDefault="00B27FB5" w:rsidP="00B27FB5">
      <w:pPr>
        <w:spacing w:after="0"/>
        <w:jc w:val="both"/>
        <w:rPr>
          <w:rFonts w:ascii="Arial" w:hAnsi="Arial" w:cs="Arial"/>
          <w:sz w:val="24"/>
          <w:shd w:val="clear" w:color="auto" w:fill="FFFFFF"/>
        </w:rPr>
      </w:pPr>
      <w:r>
        <w:rPr>
          <w:rFonts w:ascii="Arial" w:hAnsi="Arial" w:cs="Arial"/>
          <w:sz w:val="24"/>
          <w:shd w:val="clear" w:color="auto" w:fill="FFFFFF"/>
        </w:rPr>
        <w:t xml:space="preserve">In the event of your child not being able to attend school due to COVID-19 we will use Seesaw as our online learning platform, where children’s learning can be documented. </w:t>
      </w:r>
      <w:r w:rsidRPr="009D401E">
        <w:rPr>
          <w:rFonts w:ascii="Arial" w:hAnsi="Arial" w:cs="Arial"/>
          <w:sz w:val="24"/>
          <w:shd w:val="clear" w:color="auto" w:fill="FFFFFF"/>
        </w:rPr>
        <w:t>Students</w:t>
      </w:r>
      <w:r>
        <w:rPr>
          <w:rFonts w:ascii="Arial" w:hAnsi="Arial" w:cs="Arial"/>
          <w:sz w:val="24"/>
          <w:shd w:val="clear" w:color="auto" w:fill="FFFFFF"/>
        </w:rPr>
        <w:t xml:space="preserve"> will be able to access pupil work/activities and</w:t>
      </w:r>
      <w:r w:rsidRPr="009D401E">
        <w:rPr>
          <w:rFonts w:ascii="Arial" w:hAnsi="Arial" w:cs="Arial"/>
          <w:sz w:val="24"/>
          <w:shd w:val="clear" w:color="auto" w:fill="FFFFFF"/>
        </w:rPr>
        <w:t xml:space="preserve"> “show what they know” usin</w:t>
      </w:r>
      <w:r>
        <w:rPr>
          <w:rFonts w:ascii="Arial" w:hAnsi="Arial" w:cs="Arial"/>
          <w:sz w:val="24"/>
          <w:shd w:val="clear" w:color="auto" w:fill="FFFFFF"/>
        </w:rPr>
        <w:t xml:space="preserve">g photos, videos, drawings etc. They will be able to receive feedback from their class teacher. </w:t>
      </w:r>
      <w:r>
        <w:rPr>
          <w:rFonts w:ascii="Arial" w:hAnsi="Arial" w:cs="Arial"/>
          <w:sz w:val="24"/>
          <w:shd w:val="clear" w:color="auto" w:fill="FFFFFF"/>
        </w:rPr>
        <w:t>We thank our parents and children for signing up to Seesaw so promptly.</w:t>
      </w:r>
    </w:p>
    <w:p w:rsidR="00B27FB5" w:rsidRDefault="00B27FB5" w:rsidP="00B27FB5">
      <w:pPr>
        <w:spacing w:after="0"/>
        <w:jc w:val="both"/>
        <w:rPr>
          <w:rFonts w:ascii="Arial" w:hAnsi="Arial" w:cs="Arial"/>
          <w:sz w:val="24"/>
          <w:shd w:val="clear" w:color="auto" w:fill="FFFFFF"/>
        </w:rPr>
      </w:pPr>
    </w:p>
    <w:p w:rsidR="00B27FB5" w:rsidRDefault="00B27FB5" w:rsidP="00B27FB5">
      <w:pPr>
        <w:spacing w:after="0"/>
        <w:jc w:val="both"/>
        <w:rPr>
          <w:rFonts w:ascii="Arial" w:hAnsi="Arial" w:cs="Arial"/>
          <w:sz w:val="24"/>
          <w:shd w:val="clear" w:color="auto" w:fill="FFFFFF"/>
        </w:rPr>
      </w:pPr>
      <w:r>
        <w:rPr>
          <w:rFonts w:ascii="Arial" w:hAnsi="Arial" w:cs="Arial"/>
          <w:sz w:val="24"/>
          <w:shd w:val="clear" w:color="auto" w:fill="FFFFFF"/>
        </w:rPr>
        <w:t xml:space="preserve">Seesaw will also be used throughout the school year to share information and photographs between home and school. </w:t>
      </w:r>
      <w:r>
        <w:rPr>
          <w:rFonts w:ascii="Arial" w:hAnsi="Arial" w:cs="Arial"/>
          <w:sz w:val="24"/>
          <w:shd w:val="clear" w:color="auto" w:fill="FFFFFF"/>
        </w:rPr>
        <w:t>We know that many of you are enjoying using this app already and finding out about what your child has been up to in school. Please</w:t>
      </w:r>
      <w:r>
        <w:rPr>
          <w:rFonts w:ascii="Arial" w:hAnsi="Arial" w:cs="Arial"/>
          <w:sz w:val="24"/>
          <w:shd w:val="clear" w:color="auto" w:fill="FFFFFF"/>
        </w:rPr>
        <w:t xml:space="preserve"> remember that teachers will only access these accounts during school hours and will not be available outside of these times. </w:t>
      </w:r>
    </w:p>
    <w:p w:rsidR="00B27FB5" w:rsidRDefault="00B27FB5" w:rsidP="00B27FB5">
      <w:pPr>
        <w:spacing w:after="0"/>
        <w:jc w:val="both"/>
        <w:rPr>
          <w:rFonts w:ascii="Arial" w:hAnsi="Arial" w:cs="Arial"/>
          <w:sz w:val="24"/>
          <w:shd w:val="clear" w:color="auto" w:fill="FFFFFF"/>
        </w:rPr>
      </w:pPr>
    </w:p>
    <w:p w:rsidR="00330313" w:rsidRDefault="00B27FB5" w:rsidP="000A0FD8">
      <w:pPr>
        <w:spacing w:after="0"/>
        <w:jc w:val="both"/>
        <w:rPr>
          <w:rFonts w:ascii="Arial" w:hAnsi="Arial" w:cs="Arial"/>
          <w:sz w:val="24"/>
          <w:shd w:val="clear" w:color="auto" w:fill="FFFFFF"/>
        </w:rPr>
      </w:pPr>
      <w:r>
        <w:rPr>
          <w:rFonts w:ascii="Arial" w:hAnsi="Arial" w:cs="Arial"/>
          <w:sz w:val="24"/>
          <w:shd w:val="clear" w:color="auto" w:fill="FFFFFF"/>
        </w:rPr>
        <w:t>In addition to Seesaw children should be accessing their Studyladder and Mathletics accounts regularly (Mathletics P2-7 only). Teachers are tracking each child’s progress as the</w:t>
      </w:r>
      <w:r w:rsidR="009A2E38">
        <w:rPr>
          <w:rFonts w:ascii="Arial" w:hAnsi="Arial" w:cs="Arial"/>
          <w:sz w:val="24"/>
          <w:shd w:val="clear" w:color="auto" w:fill="FFFFFF"/>
        </w:rPr>
        <w:t>y</w:t>
      </w:r>
      <w:r>
        <w:rPr>
          <w:rFonts w:ascii="Arial" w:hAnsi="Arial" w:cs="Arial"/>
          <w:sz w:val="24"/>
          <w:shd w:val="clear" w:color="auto" w:fill="FFFFFF"/>
        </w:rPr>
        <w:t xml:space="preserve"> complete their set activities online</w:t>
      </w:r>
      <w:r w:rsidR="009A2E38">
        <w:rPr>
          <w:rFonts w:ascii="Arial" w:hAnsi="Arial" w:cs="Arial"/>
          <w:sz w:val="24"/>
          <w:shd w:val="clear" w:color="auto" w:fill="FFFFFF"/>
        </w:rPr>
        <w:t xml:space="preserve"> and are rewarding our boys and girls with their certificates for their achievements. </w:t>
      </w:r>
      <w:r w:rsidR="00330313">
        <w:rPr>
          <w:rFonts w:ascii="Arial" w:hAnsi="Arial" w:cs="Arial"/>
          <w:sz w:val="24"/>
          <w:shd w:val="clear" w:color="auto" w:fill="FFFFFF"/>
        </w:rPr>
        <w:t xml:space="preserve">If you have any difficulties accessing any of these platforms you should telephone the school. </w:t>
      </w:r>
    </w:p>
    <w:p w:rsidR="00DD0067" w:rsidRDefault="00DD0067" w:rsidP="000A0FD8">
      <w:pPr>
        <w:spacing w:after="0"/>
        <w:jc w:val="both"/>
        <w:rPr>
          <w:rFonts w:ascii="Arial" w:hAnsi="Arial" w:cs="Arial"/>
          <w:sz w:val="24"/>
          <w:shd w:val="clear" w:color="auto" w:fill="FFFFFF"/>
        </w:rPr>
      </w:pPr>
    </w:p>
    <w:p w:rsidR="00DD0067" w:rsidRDefault="00DD0067" w:rsidP="00DD0067">
      <w:pPr>
        <w:tabs>
          <w:tab w:val="left" w:pos="2415"/>
        </w:tabs>
        <w:spacing w:after="0"/>
        <w:rPr>
          <w:rFonts w:ascii="Arial" w:hAnsi="Arial" w:cs="Arial"/>
          <w:b/>
          <w:szCs w:val="21"/>
          <w:u w:val="single"/>
        </w:rPr>
      </w:pPr>
      <w:r>
        <w:rPr>
          <w:rFonts w:ascii="Arial" w:hAnsi="Arial" w:cs="Arial"/>
          <w:b/>
          <w:szCs w:val="21"/>
          <w:u w:val="single"/>
        </w:rPr>
        <w:t xml:space="preserve">COMMUNICATION BETWEEN HOME AND SCHOOL </w:t>
      </w:r>
    </w:p>
    <w:p w:rsidR="00DD0067" w:rsidRPr="00B719E3" w:rsidRDefault="00DD0067" w:rsidP="00DD0067">
      <w:pPr>
        <w:tabs>
          <w:tab w:val="left" w:pos="2415"/>
        </w:tabs>
        <w:spacing w:after="0"/>
        <w:jc w:val="both"/>
        <w:rPr>
          <w:rFonts w:ascii="Arial" w:hAnsi="Arial" w:cs="Arial"/>
          <w:sz w:val="24"/>
          <w:szCs w:val="21"/>
        </w:rPr>
      </w:pPr>
      <w:r w:rsidRPr="00B719E3">
        <w:rPr>
          <w:rFonts w:ascii="Arial" w:hAnsi="Arial" w:cs="Arial"/>
          <w:sz w:val="24"/>
          <w:szCs w:val="21"/>
        </w:rPr>
        <w:t>In an effort to reduce paper and stay in line with the DE guidance to reduce items moving between home and school we are moving towards digital communication. You will be aware that our text se</w:t>
      </w:r>
      <w:r w:rsidR="00F63342">
        <w:rPr>
          <w:rFonts w:ascii="Arial" w:hAnsi="Arial" w:cs="Arial"/>
          <w:sz w:val="24"/>
          <w:szCs w:val="21"/>
        </w:rPr>
        <w:t>rvice is now running</w:t>
      </w:r>
      <w:r w:rsidRPr="00B719E3">
        <w:rPr>
          <w:rFonts w:ascii="Arial" w:hAnsi="Arial" w:cs="Arial"/>
          <w:sz w:val="24"/>
          <w:szCs w:val="21"/>
        </w:rPr>
        <w:t xml:space="preserve"> and that this has been used to alert you to updates and documents on our school website. You will find our latest policies and school holiday dates in the ‘files’ section. Newsletters and correspondence can be found on the home page or in the ‘news’ section. </w:t>
      </w:r>
      <w:r>
        <w:rPr>
          <w:rFonts w:ascii="Arial" w:hAnsi="Arial" w:cs="Arial"/>
          <w:sz w:val="24"/>
          <w:szCs w:val="21"/>
        </w:rPr>
        <w:t>Our social media accounts</w:t>
      </w:r>
      <w:r>
        <w:rPr>
          <w:rFonts w:ascii="Arial" w:hAnsi="Arial" w:cs="Arial"/>
          <w:sz w:val="24"/>
          <w:szCs w:val="21"/>
        </w:rPr>
        <w:t xml:space="preserve"> and Seesaw App</w:t>
      </w:r>
      <w:r>
        <w:rPr>
          <w:rFonts w:ascii="Arial" w:hAnsi="Arial" w:cs="Arial"/>
          <w:sz w:val="24"/>
          <w:szCs w:val="21"/>
        </w:rPr>
        <w:t xml:space="preserve"> complement our website by showcasing the work </w:t>
      </w:r>
      <w:r>
        <w:rPr>
          <w:rFonts w:ascii="Arial" w:hAnsi="Arial" w:cs="Arial"/>
          <w:sz w:val="24"/>
          <w:szCs w:val="21"/>
        </w:rPr>
        <w:t xml:space="preserve">that goes on within our school. Remember </w:t>
      </w:r>
      <w:r>
        <w:rPr>
          <w:rFonts w:ascii="Arial" w:hAnsi="Arial" w:cs="Arial"/>
          <w:sz w:val="24"/>
          <w:szCs w:val="21"/>
        </w:rPr>
        <w:t xml:space="preserve">that due to Covid-19 staff are not permitted to engage in face to face meetings with parents but will happily discuss any issues with you via telephone appointment arranged through Mrs Gallagher. </w:t>
      </w:r>
    </w:p>
    <w:p w:rsidR="00D03ADD" w:rsidRPr="00D03ADD" w:rsidRDefault="00D03ADD" w:rsidP="000A0FD8">
      <w:pPr>
        <w:spacing w:after="0"/>
        <w:jc w:val="both"/>
        <w:rPr>
          <w:rFonts w:ascii="Arial" w:hAnsi="Arial" w:cs="Arial"/>
          <w:sz w:val="24"/>
          <w:shd w:val="clear" w:color="auto" w:fill="FFFFFF"/>
        </w:rPr>
      </w:pPr>
    </w:p>
    <w:p w:rsidR="00635E6D" w:rsidRDefault="005D77F7" w:rsidP="000A0FD8">
      <w:pPr>
        <w:spacing w:after="0"/>
        <w:jc w:val="both"/>
        <w:rPr>
          <w:rFonts w:ascii="Arial" w:hAnsi="Arial" w:cs="Arial"/>
          <w:b/>
          <w:sz w:val="24"/>
          <w:szCs w:val="28"/>
          <w:u w:val="single"/>
        </w:rPr>
      </w:pPr>
      <w:r>
        <w:rPr>
          <w:rFonts w:ascii="Arial" w:hAnsi="Arial" w:cs="Arial"/>
          <w:b/>
          <w:sz w:val="24"/>
          <w:szCs w:val="28"/>
          <w:u w:val="single"/>
        </w:rPr>
        <w:t>RELAX KIDS &amp; SCHOOL COUNSELLING SERVICE</w:t>
      </w:r>
    </w:p>
    <w:p w:rsidR="007A040A" w:rsidRDefault="00BA697E" w:rsidP="000A0FD8">
      <w:pPr>
        <w:spacing w:after="0"/>
        <w:jc w:val="both"/>
        <w:rPr>
          <w:rFonts w:ascii="Arial" w:hAnsi="Arial" w:cs="Arial"/>
          <w:sz w:val="24"/>
          <w:szCs w:val="28"/>
        </w:rPr>
      </w:pPr>
      <w:r>
        <w:rPr>
          <w:rFonts w:ascii="Arial" w:hAnsi="Arial" w:cs="Arial"/>
          <w:sz w:val="24"/>
          <w:szCs w:val="28"/>
        </w:rPr>
        <w:t>Given the times that we are in, we are feeling incredibly blessed to be able to</w:t>
      </w:r>
      <w:r w:rsidR="00613056">
        <w:rPr>
          <w:rFonts w:ascii="Arial" w:hAnsi="Arial" w:cs="Arial"/>
          <w:sz w:val="24"/>
          <w:szCs w:val="28"/>
        </w:rPr>
        <w:t xml:space="preserve"> continue to</w:t>
      </w:r>
      <w:r>
        <w:rPr>
          <w:rFonts w:ascii="Arial" w:hAnsi="Arial" w:cs="Arial"/>
          <w:sz w:val="24"/>
          <w:szCs w:val="28"/>
        </w:rPr>
        <w:t xml:space="preserve"> offer both Relax Kids and a School Counselling Service to our boys and girls. </w:t>
      </w:r>
      <w:r w:rsidR="00613056">
        <w:rPr>
          <w:rFonts w:ascii="Arial" w:hAnsi="Arial" w:cs="Arial"/>
          <w:sz w:val="24"/>
          <w:szCs w:val="28"/>
        </w:rPr>
        <w:t>If you filled out a sl</w:t>
      </w:r>
      <w:r w:rsidR="00F63342">
        <w:rPr>
          <w:rFonts w:ascii="Arial" w:hAnsi="Arial" w:cs="Arial"/>
          <w:sz w:val="24"/>
          <w:szCs w:val="28"/>
        </w:rPr>
        <w:t>ip for your child to see the C</w:t>
      </w:r>
      <w:r w:rsidR="00613056">
        <w:rPr>
          <w:rFonts w:ascii="Arial" w:hAnsi="Arial" w:cs="Arial"/>
          <w:sz w:val="24"/>
          <w:szCs w:val="28"/>
        </w:rPr>
        <w:t xml:space="preserve">ounsellor, please rest assured that your child’s name has been added to our waiting list and they will be called as soon as possible. </w:t>
      </w:r>
    </w:p>
    <w:p w:rsidR="00613056" w:rsidRDefault="00613056" w:rsidP="000A0FD8">
      <w:pPr>
        <w:spacing w:after="0"/>
        <w:jc w:val="both"/>
        <w:rPr>
          <w:rFonts w:ascii="Arial" w:hAnsi="Arial" w:cs="Arial"/>
          <w:sz w:val="24"/>
          <w:szCs w:val="28"/>
        </w:rPr>
      </w:pPr>
    </w:p>
    <w:p w:rsidR="007A040A" w:rsidRPr="007A040A" w:rsidRDefault="007A040A" w:rsidP="000A0FD8">
      <w:pPr>
        <w:spacing w:after="0"/>
        <w:jc w:val="both"/>
        <w:rPr>
          <w:rFonts w:ascii="Arial" w:hAnsi="Arial" w:cs="Arial"/>
          <w:b/>
          <w:sz w:val="24"/>
          <w:szCs w:val="28"/>
          <w:u w:val="single"/>
        </w:rPr>
      </w:pPr>
      <w:r w:rsidRPr="007A040A">
        <w:rPr>
          <w:rFonts w:ascii="Arial" w:hAnsi="Arial" w:cs="Arial"/>
          <w:b/>
          <w:sz w:val="24"/>
          <w:szCs w:val="28"/>
          <w:u w:val="single"/>
        </w:rPr>
        <w:t xml:space="preserve">FLU IMMUNISATION PROGRAMME </w:t>
      </w:r>
    </w:p>
    <w:p w:rsidR="00BA697E" w:rsidRDefault="007A040A" w:rsidP="000A0FD8">
      <w:pPr>
        <w:spacing w:after="0"/>
        <w:jc w:val="both"/>
        <w:rPr>
          <w:rFonts w:ascii="Arial" w:hAnsi="Arial" w:cs="Arial"/>
          <w:sz w:val="24"/>
          <w:szCs w:val="28"/>
        </w:rPr>
      </w:pPr>
      <w:r>
        <w:rPr>
          <w:rFonts w:ascii="Arial" w:hAnsi="Arial" w:cs="Arial"/>
          <w:sz w:val="24"/>
          <w:szCs w:val="28"/>
        </w:rPr>
        <w:t xml:space="preserve">Flu immunisation for our pupils </w:t>
      </w:r>
      <w:r w:rsidR="009A2E38">
        <w:rPr>
          <w:rFonts w:ascii="Arial" w:hAnsi="Arial" w:cs="Arial"/>
          <w:sz w:val="24"/>
          <w:szCs w:val="28"/>
        </w:rPr>
        <w:t xml:space="preserve">will take place on the </w:t>
      </w:r>
      <w:r>
        <w:rPr>
          <w:rFonts w:ascii="Arial" w:hAnsi="Arial" w:cs="Arial"/>
          <w:sz w:val="24"/>
          <w:szCs w:val="28"/>
        </w:rPr>
        <w:t>1</w:t>
      </w:r>
      <w:r w:rsidRPr="007A040A">
        <w:rPr>
          <w:rFonts w:ascii="Arial" w:hAnsi="Arial" w:cs="Arial"/>
          <w:sz w:val="24"/>
          <w:szCs w:val="28"/>
          <w:vertAlign w:val="superscript"/>
        </w:rPr>
        <w:t>st</w:t>
      </w:r>
      <w:r>
        <w:rPr>
          <w:rFonts w:ascii="Arial" w:hAnsi="Arial" w:cs="Arial"/>
          <w:sz w:val="24"/>
          <w:szCs w:val="28"/>
        </w:rPr>
        <w:t xml:space="preserve"> of December 2020. If you have not returned your letter for the school nurse, please do so as soon as possible, even if you do not give consent for your child to be immunised. </w:t>
      </w:r>
    </w:p>
    <w:p w:rsidR="007A040A" w:rsidRPr="00BA697E" w:rsidRDefault="007A040A" w:rsidP="000A0FD8">
      <w:pPr>
        <w:spacing w:after="0"/>
        <w:jc w:val="both"/>
        <w:rPr>
          <w:rFonts w:ascii="Arial" w:hAnsi="Arial" w:cs="Arial"/>
          <w:sz w:val="24"/>
          <w:szCs w:val="28"/>
        </w:rPr>
      </w:pPr>
    </w:p>
    <w:p w:rsidR="00613056" w:rsidRDefault="00613056" w:rsidP="000A0FD8">
      <w:pPr>
        <w:spacing w:after="0"/>
        <w:jc w:val="both"/>
        <w:rPr>
          <w:rFonts w:ascii="Arial" w:hAnsi="Arial" w:cs="Arial"/>
          <w:b/>
          <w:sz w:val="24"/>
          <w:szCs w:val="28"/>
          <w:u w:val="single"/>
        </w:rPr>
      </w:pPr>
      <w:r w:rsidRPr="00613056">
        <w:rPr>
          <w:rFonts w:ascii="Arial" w:hAnsi="Arial" w:cs="Arial"/>
          <w:b/>
          <w:sz w:val="24"/>
          <w:szCs w:val="28"/>
          <w:u w:val="single"/>
        </w:rPr>
        <w:t>CHRISTMAS SHOW</w:t>
      </w:r>
    </w:p>
    <w:p w:rsidR="00613056" w:rsidRPr="00613056" w:rsidRDefault="00613056" w:rsidP="000A0FD8">
      <w:pPr>
        <w:spacing w:after="0"/>
        <w:jc w:val="both"/>
        <w:rPr>
          <w:rFonts w:ascii="Arial" w:hAnsi="Arial" w:cs="Arial"/>
          <w:sz w:val="24"/>
          <w:szCs w:val="28"/>
        </w:rPr>
      </w:pPr>
      <w:r w:rsidRPr="00613056">
        <w:rPr>
          <w:rFonts w:ascii="Arial" w:hAnsi="Arial" w:cs="Arial"/>
          <w:sz w:val="24"/>
          <w:szCs w:val="28"/>
        </w:rPr>
        <w:t>One</w:t>
      </w:r>
      <w:r>
        <w:rPr>
          <w:rFonts w:ascii="Arial" w:hAnsi="Arial" w:cs="Arial"/>
          <w:sz w:val="24"/>
          <w:szCs w:val="28"/>
        </w:rPr>
        <w:t xml:space="preserve"> of the highlights of our school year is always our Christmas Show. At St Eugene’s PS we recognise the importance of this annual event and we are eager not to rob our children of this experience. We plan for each class bubble to perform an individual show, which we hope to record on to DVD and sell to our school community. It is vital that children continue to enjoy as many experiences as safely pos</w:t>
      </w:r>
      <w:r w:rsidR="002E2C8B">
        <w:rPr>
          <w:rFonts w:ascii="Arial" w:hAnsi="Arial" w:cs="Arial"/>
          <w:sz w:val="24"/>
          <w:szCs w:val="28"/>
        </w:rPr>
        <w:t>sible despite the pandemic. W</w:t>
      </w:r>
      <w:r>
        <w:rPr>
          <w:rFonts w:ascii="Arial" w:hAnsi="Arial" w:cs="Arial"/>
          <w:sz w:val="24"/>
          <w:szCs w:val="28"/>
        </w:rPr>
        <w:t>e know that you, our parents and carers</w:t>
      </w:r>
      <w:r w:rsidR="00F63342">
        <w:rPr>
          <w:rFonts w:ascii="Arial" w:hAnsi="Arial" w:cs="Arial"/>
          <w:sz w:val="24"/>
          <w:szCs w:val="28"/>
        </w:rPr>
        <w:t>,</w:t>
      </w:r>
      <w:r>
        <w:rPr>
          <w:rFonts w:ascii="Arial" w:hAnsi="Arial" w:cs="Arial"/>
          <w:sz w:val="24"/>
          <w:szCs w:val="28"/>
        </w:rPr>
        <w:t xml:space="preserve"> will be pleased to learn that you will still get the opportunity to see your child perform</w:t>
      </w:r>
      <w:r w:rsidR="00F63342">
        <w:rPr>
          <w:rFonts w:ascii="Arial" w:hAnsi="Arial" w:cs="Arial"/>
          <w:sz w:val="24"/>
          <w:szCs w:val="28"/>
        </w:rPr>
        <w:t>, albeit</w:t>
      </w:r>
      <w:r>
        <w:rPr>
          <w:rFonts w:ascii="Arial" w:hAnsi="Arial" w:cs="Arial"/>
          <w:sz w:val="24"/>
          <w:szCs w:val="28"/>
        </w:rPr>
        <w:t xml:space="preserve"> in a slightly different format. </w:t>
      </w:r>
    </w:p>
    <w:p w:rsidR="00613056" w:rsidRDefault="00613056" w:rsidP="000A0FD8">
      <w:pPr>
        <w:spacing w:after="0"/>
        <w:jc w:val="both"/>
        <w:rPr>
          <w:rFonts w:ascii="Arial" w:hAnsi="Arial" w:cs="Arial"/>
          <w:sz w:val="24"/>
          <w:szCs w:val="28"/>
        </w:rPr>
      </w:pPr>
    </w:p>
    <w:p w:rsidR="009873E4" w:rsidRDefault="009873E4" w:rsidP="000A0FD8">
      <w:pPr>
        <w:spacing w:after="0"/>
        <w:jc w:val="both"/>
        <w:rPr>
          <w:rFonts w:ascii="Arial" w:hAnsi="Arial" w:cs="Arial"/>
          <w:b/>
          <w:sz w:val="24"/>
          <w:szCs w:val="28"/>
          <w:u w:val="single"/>
        </w:rPr>
      </w:pPr>
      <w:r w:rsidRPr="009873E4">
        <w:rPr>
          <w:rFonts w:ascii="Arial" w:hAnsi="Arial" w:cs="Arial"/>
          <w:b/>
          <w:sz w:val="24"/>
          <w:szCs w:val="28"/>
          <w:u w:val="single"/>
        </w:rPr>
        <w:t>FRIENDS OF ST EUGENE’S PS (F.O.S.E)</w:t>
      </w:r>
    </w:p>
    <w:p w:rsidR="00337877" w:rsidRPr="00F63342" w:rsidRDefault="00541D80" w:rsidP="00F63342">
      <w:pPr>
        <w:spacing w:after="0"/>
        <w:jc w:val="both"/>
        <w:rPr>
          <w:rFonts w:ascii="Arial" w:hAnsi="Arial" w:cs="Arial"/>
          <w:sz w:val="24"/>
          <w:szCs w:val="28"/>
        </w:rPr>
      </w:pPr>
      <w:r>
        <w:rPr>
          <w:rFonts w:ascii="Arial" w:hAnsi="Arial" w:cs="Arial"/>
          <w:sz w:val="24"/>
          <w:szCs w:val="28"/>
        </w:rPr>
        <w:t xml:space="preserve">Whilst Friends of St Eugene’s activity is currently paused to allow us to focus keeping our school community safe and attend to matters that are business critical, we would like to offer an invitation to any of our new families who would be interested in getting involved in the group when business resumes. </w:t>
      </w:r>
      <w:r w:rsidR="009873E4">
        <w:rPr>
          <w:rFonts w:ascii="Arial" w:hAnsi="Arial" w:cs="Arial"/>
          <w:sz w:val="24"/>
          <w:szCs w:val="28"/>
        </w:rPr>
        <w:t xml:space="preserve">F.O.S.E are always on the lookout for new members, if you or any member of our school community are interested in getting involved leave a message at the office with Mrs Gallagher and we will put </w:t>
      </w:r>
      <w:r w:rsidR="005C7F13">
        <w:rPr>
          <w:rFonts w:ascii="Arial" w:hAnsi="Arial" w:cs="Arial"/>
          <w:sz w:val="24"/>
          <w:szCs w:val="28"/>
        </w:rPr>
        <w:t>you in t</w:t>
      </w:r>
      <w:r w:rsidR="00F63342">
        <w:rPr>
          <w:rFonts w:ascii="Arial" w:hAnsi="Arial" w:cs="Arial"/>
          <w:sz w:val="24"/>
          <w:szCs w:val="28"/>
        </w:rPr>
        <w:t>ouch with the group.</w:t>
      </w:r>
      <w:bookmarkStart w:id="0" w:name="_GoBack"/>
      <w:bookmarkEnd w:id="0"/>
    </w:p>
    <w:sectPr w:rsidR="00337877" w:rsidRPr="00F63342" w:rsidSect="00C22D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24B" w:rsidRDefault="0054724B" w:rsidP="00730499">
      <w:pPr>
        <w:spacing w:after="0" w:line="240" w:lineRule="auto"/>
      </w:pPr>
      <w:r>
        <w:separator/>
      </w:r>
    </w:p>
  </w:endnote>
  <w:endnote w:type="continuationSeparator" w:id="0">
    <w:p w:rsidR="0054724B" w:rsidRDefault="0054724B" w:rsidP="0073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24B" w:rsidRDefault="0054724B" w:rsidP="00730499">
      <w:pPr>
        <w:spacing w:after="0" w:line="240" w:lineRule="auto"/>
      </w:pPr>
      <w:r>
        <w:separator/>
      </w:r>
    </w:p>
  </w:footnote>
  <w:footnote w:type="continuationSeparator" w:id="0">
    <w:p w:rsidR="0054724B" w:rsidRDefault="0054724B" w:rsidP="00730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518FF"/>
    <w:multiLevelType w:val="hybridMultilevel"/>
    <w:tmpl w:val="50FE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405D0C"/>
    <w:multiLevelType w:val="hybridMultilevel"/>
    <w:tmpl w:val="3090699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6A4D28"/>
    <w:multiLevelType w:val="hybridMultilevel"/>
    <w:tmpl w:val="7ECE1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F835EF"/>
    <w:multiLevelType w:val="hybridMultilevel"/>
    <w:tmpl w:val="BDCE4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98D7555"/>
    <w:multiLevelType w:val="hybridMultilevel"/>
    <w:tmpl w:val="80629940"/>
    <w:lvl w:ilvl="0" w:tplc="1780EA4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09"/>
    <w:rsid w:val="000579F1"/>
    <w:rsid w:val="000710F6"/>
    <w:rsid w:val="00072078"/>
    <w:rsid w:val="00072C4C"/>
    <w:rsid w:val="00077452"/>
    <w:rsid w:val="000A0FD8"/>
    <w:rsid w:val="000B7656"/>
    <w:rsid w:val="000E2D6B"/>
    <w:rsid w:val="000E3FE6"/>
    <w:rsid w:val="000E60A3"/>
    <w:rsid w:val="000F07AA"/>
    <w:rsid w:val="00105F9D"/>
    <w:rsid w:val="0012728A"/>
    <w:rsid w:val="00144509"/>
    <w:rsid w:val="00155A75"/>
    <w:rsid w:val="00162AD1"/>
    <w:rsid w:val="00165D23"/>
    <w:rsid w:val="00193E9C"/>
    <w:rsid w:val="001966E5"/>
    <w:rsid w:val="001D235E"/>
    <w:rsid w:val="001D2A43"/>
    <w:rsid w:val="001D56F3"/>
    <w:rsid w:val="001E04B5"/>
    <w:rsid w:val="001E3432"/>
    <w:rsid w:val="002054A4"/>
    <w:rsid w:val="002078A4"/>
    <w:rsid w:val="002144DD"/>
    <w:rsid w:val="002221E3"/>
    <w:rsid w:val="002230C0"/>
    <w:rsid w:val="00265752"/>
    <w:rsid w:val="00277AC9"/>
    <w:rsid w:val="00297C7E"/>
    <w:rsid w:val="002C30EB"/>
    <w:rsid w:val="002D103F"/>
    <w:rsid w:val="002D384F"/>
    <w:rsid w:val="002E2C8B"/>
    <w:rsid w:val="002E5C66"/>
    <w:rsid w:val="002F14F3"/>
    <w:rsid w:val="002F1593"/>
    <w:rsid w:val="00312A1A"/>
    <w:rsid w:val="00312C50"/>
    <w:rsid w:val="00330313"/>
    <w:rsid w:val="00337877"/>
    <w:rsid w:val="00362F71"/>
    <w:rsid w:val="0036733D"/>
    <w:rsid w:val="003774DB"/>
    <w:rsid w:val="00393FF8"/>
    <w:rsid w:val="0039447B"/>
    <w:rsid w:val="003A55CB"/>
    <w:rsid w:val="003B283B"/>
    <w:rsid w:val="003B75DC"/>
    <w:rsid w:val="003D14A3"/>
    <w:rsid w:val="003D1C77"/>
    <w:rsid w:val="00430082"/>
    <w:rsid w:val="00454548"/>
    <w:rsid w:val="00486955"/>
    <w:rsid w:val="00486F5A"/>
    <w:rsid w:val="004930A0"/>
    <w:rsid w:val="004947D7"/>
    <w:rsid w:val="004A2B81"/>
    <w:rsid w:val="004A6139"/>
    <w:rsid w:val="004D73C8"/>
    <w:rsid w:val="004F1E52"/>
    <w:rsid w:val="005033A2"/>
    <w:rsid w:val="005138FA"/>
    <w:rsid w:val="00520871"/>
    <w:rsid w:val="0053778A"/>
    <w:rsid w:val="00541062"/>
    <w:rsid w:val="00541D80"/>
    <w:rsid w:val="0054724B"/>
    <w:rsid w:val="00572508"/>
    <w:rsid w:val="00586B54"/>
    <w:rsid w:val="00592088"/>
    <w:rsid w:val="005B28CC"/>
    <w:rsid w:val="005B5F91"/>
    <w:rsid w:val="005C2EEA"/>
    <w:rsid w:val="005C76E5"/>
    <w:rsid w:val="005C7F13"/>
    <w:rsid w:val="005D77F7"/>
    <w:rsid w:val="00613056"/>
    <w:rsid w:val="00617F06"/>
    <w:rsid w:val="006253D8"/>
    <w:rsid w:val="00635E6D"/>
    <w:rsid w:val="006706FF"/>
    <w:rsid w:val="0067335D"/>
    <w:rsid w:val="006846CD"/>
    <w:rsid w:val="006977A3"/>
    <w:rsid w:val="006B3E59"/>
    <w:rsid w:val="006C5288"/>
    <w:rsid w:val="00707176"/>
    <w:rsid w:val="00730499"/>
    <w:rsid w:val="007449D9"/>
    <w:rsid w:val="00753AE6"/>
    <w:rsid w:val="00762E61"/>
    <w:rsid w:val="00782610"/>
    <w:rsid w:val="007A040A"/>
    <w:rsid w:val="007A3237"/>
    <w:rsid w:val="007C6930"/>
    <w:rsid w:val="007C70BD"/>
    <w:rsid w:val="007C77DC"/>
    <w:rsid w:val="007D3985"/>
    <w:rsid w:val="007D3AB6"/>
    <w:rsid w:val="007D46CA"/>
    <w:rsid w:val="007F2D54"/>
    <w:rsid w:val="008048D2"/>
    <w:rsid w:val="00807DE8"/>
    <w:rsid w:val="00812C7A"/>
    <w:rsid w:val="00813E3A"/>
    <w:rsid w:val="00823994"/>
    <w:rsid w:val="008324CC"/>
    <w:rsid w:val="00854CFA"/>
    <w:rsid w:val="00875FC9"/>
    <w:rsid w:val="008862D5"/>
    <w:rsid w:val="00890806"/>
    <w:rsid w:val="00891962"/>
    <w:rsid w:val="00897FDB"/>
    <w:rsid w:val="008C41C0"/>
    <w:rsid w:val="008E0EAC"/>
    <w:rsid w:val="008F59F8"/>
    <w:rsid w:val="00913139"/>
    <w:rsid w:val="00932E16"/>
    <w:rsid w:val="009459C2"/>
    <w:rsid w:val="00970FBB"/>
    <w:rsid w:val="00976C9E"/>
    <w:rsid w:val="009873E4"/>
    <w:rsid w:val="009A2E38"/>
    <w:rsid w:val="009B2DDD"/>
    <w:rsid w:val="009D401E"/>
    <w:rsid w:val="009D4EC4"/>
    <w:rsid w:val="009E241F"/>
    <w:rsid w:val="009F4E3D"/>
    <w:rsid w:val="00A04C44"/>
    <w:rsid w:val="00A23742"/>
    <w:rsid w:val="00A323DB"/>
    <w:rsid w:val="00A34732"/>
    <w:rsid w:val="00A42CDA"/>
    <w:rsid w:val="00A714BE"/>
    <w:rsid w:val="00A730B7"/>
    <w:rsid w:val="00A7326F"/>
    <w:rsid w:val="00A96403"/>
    <w:rsid w:val="00AA073E"/>
    <w:rsid w:val="00AB0284"/>
    <w:rsid w:val="00AC3DBF"/>
    <w:rsid w:val="00AE443B"/>
    <w:rsid w:val="00AE6F78"/>
    <w:rsid w:val="00B27FB5"/>
    <w:rsid w:val="00B4081B"/>
    <w:rsid w:val="00B50891"/>
    <w:rsid w:val="00B67A60"/>
    <w:rsid w:val="00B719E3"/>
    <w:rsid w:val="00B71A30"/>
    <w:rsid w:val="00B72151"/>
    <w:rsid w:val="00B8122D"/>
    <w:rsid w:val="00B83580"/>
    <w:rsid w:val="00BA697E"/>
    <w:rsid w:val="00BB7014"/>
    <w:rsid w:val="00BC0620"/>
    <w:rsid w:val="00BD0DE9"/>
    <w:rsid w:val="00C009F2"/>
    <w:rsid w:val="00C02E47"/>
    <w:rsid w:val="00C04C3B"/>
    <w:rsid w:val="00C10964"/>
    <w:rsid w:val="00C200FD"/>
    <w:rsid w:val="00C22DE0"/>
    <w:rsid w:val="00C268A1"/>
    <w:rsid w:val="00C433C5"/>
    <w:rsid w:val="00C46137"/>
    <w:rsid w:val="00C53C63"/>
    <w:rsid w:val="00C55B24"/>
    <w:rsid w:val="00C63AAB"/>
    <w:rsid w:val="00C72E9A"/>
    <w:rsid w:val="00C82836"/>
    <w:rsid w:val="00C90BEF"/>
    <w:rsid w:val="00C955ED"/>
    <w:rsid w:val="00CD0E38"/>
    <w:rsid w:val="00CF66F4"/>
    <w:rsid w:val="00D03ADD"/>
    <w:rsid w:val="00D04F15"/>
    <w:rsid w:val="00D37CFD"/>
    <w:rsid w:val="00D56A96"/>
    <w:rsid w:val="00D913DE"/>
    <w:rsid w:val="00D97474"/>
    <w:rsid w:val="00DC1109"/>
    <w:rsid w:val="00DC38FF"/>
    <w:rsid w:val="00DC6289"/>
    <w:rsid w:val="00DD0067"/>
    <w:rsid w:val="00DE34D2"/>
    <w:rsid w:val="00DF4682"/>
    <w:rsid w:val="00DF7833"/>
    <w:rsid w:val="00E14473"/>
    <w:rsid w:val="00E30754"/>
    <w:rsid w:val="00E31CBE"/>
    <w:rsid w:val="00E3503F"/>
    <w:rsid w:val="00E40B6E"/>
    <w:rsid w:val="00E4133F"/>
    <w:rsid w:val="00E449E4"/>
    <w:rsid w:val="00E53C85"/>
    <w:rsid w:val="00E70121"/>
    <w:rsid w:val="00EA6C90"/>
    <w:rsid w:val="00EC49FA"/>
    <w:rsid w:val="00EE2984"/>
    <w:rsid w:val="00EE5A32"/>
    <w:rsid w:val="00EF18B4"/>
    <w:rsid w:val="00EF6BAF"/>
    <w:rsid w:val="00EF794A"/>
    <w:rsid w:val="00EF7AA0"/>
    <w:rsid w:val="00F17265"/>
    <w:rsid w:val="00F22342"/>
    <w:rsid w:val="00F244F2"/>
    <w:rsid w:val="00F27727"/>
    <w:rsid w:val="00F37000"/>
    <w:rsid w:val="00F37ACE"/>
    <w:rsid w:val="00F4229D"/>
    <w:rsid w:val="00F6148D"/>
    <w:rsid w:val="00F63342"/>
    <w:rsid w:val="00F83207"/>
    <w:rsid w:val="00F878DD"/>
    <w:rsid w:val="00F91458"/>
    <w:rsid w:val="00FE3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069CA"/>
  <w15:chartTrackingRefBased/>
  <w15:docId w15:val="{1FA52E14-CBC2-444C-BE3D-F7EB46CE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109"/>
    <w:pPr>
      <w:spacing w:after="200" w:line="276" w:lineRule="auto"/>
      <w:ind w:left="720"/>
      <w:contextualSpacing/>
    </w:pPr>
  </w:style>
  <w:style w:type="paragraph" w:styleId="BalloonText">
    <w:name w:val="Balloon Text"/>
    <w:basedOn w:val="Normal"/>
    <w:link w:val="BalloonTextChar"/>
    <w:uiPriority w:val="99"/>
    <w:semiHidden/>
    <w:unhideWhenUsed/>
    <w:rsid w:val="00214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4DD"/>
    <w:rPr>
      <w:rFonts w:ascii="Segoe UI" w:hAnsi="Segoe UI" w:cs="Segoe UI"/>
      <w:sz w:val="18"/>
      <w:szCs w:val="18"/>
    </w:rPr>
  </w:style>
  <w:style w:type="character" w:styleId="Hyperlink">
    <w:name w:val="Hyperlink"/>
    <w:basedOn w:val="DefaultParagraphFont"/>
    <w:uiPriority w:val="99"/>
    <w:unhideWhenUsed/>
    <w:rsid w:val="00730499"/>
    <w:rPr>
      <w:color w:val="0000FF"/>
      <w:u w:val="single"/>
    </w:rPr>
  </w:style>
  <w:style w:type="paragraph" w:styleId="EndnoteText">
    <w:name w:val="endnote text"/>
    <w:basedOn w:val="Normal"/>
    <w:link w:val="EndnoteTextChar"/>
    <w:uiPriority w:val="99"/>
    <w:semiHidden/>
    <w:unhideWhenUsed/>
    <w:rsid w:val="00730499"/>
    <w:pPr>
      <w:spacing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semiHidden/>
    <w:rsid w:val="00730499"/>
    <w:rPr>
      <w:rFonts w:ascii="Calibri" w:hAnsi="Calibri" w:cs="Times New Roman"/>
      <w:sz w:val="20"/>
      <w:szCs w:val="20"/>
    </w:rPr>
  </w:style>
  <w:style w:type="character" w:styleId="EndnoteReference">
    <w:name w:val="endnote reference"/>
    <w:basedOn w:val="DefaultParagraphFont"/>
    <w:uiPriority w:val="99"/>
    <w:semiHidden/>
    <w:unhideWhenUsed/>
    <w:rsid w:val="00730499"/>
    <w:rPr>
      <w:vertAlign w:val="superscript"/>
    </w:rPr>
  </w:style>
  <w:style w:type="table" w:styleId="TableGrid">
    <w:name w:val="Table Grid"/>
    <w:basedOn w:val="TableNormal"/>
    <w:uiPriority w:val="39"/>
    <w:rsid w:val="00E30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67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ugenesp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eugenesps.com" TargetMode="External"/><Relationship Id="rId12" Type="http://schemas.openxmlformats.org/officeDocument/2006/relationships/hyperlink" Target="http://www.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4</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GALLAGHER</dc:creator>
  <cp:keywords/>
  <dc:description/>
  <cp:lastModifiedBy>L Gormley</cp:lastModifiedBy>
  <cp:revision>17</cp:revision>
  <cp:lastPrinted>2019-10-17T11:01:00Z</cp:lastPrinted>
  <dcterms:created xsi:type="dcterms:W3CDTF">2020-11-05T10:10:00Z</dcterms:created>
  <dcterms:modified xsi:type="dcterms:W3CDTF">2020-11-05T16:01:00Z</dcterms:modified>
</cp:coreProperties>
</file>